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9D9ED" w14:textId="77777777" w:rsidR="005811AC" w:rsidRPr="005811AC" w:rsidRDefault="005811AC" w:rsidP="005811AC">
      <w:pPr>
        <w:spacing w:after="0" w:line="259" w:lineRule="auto"/>
        <w:ind w:left="700" w:right="712" w:hanging="10"/>
        <w:jc w:val="center"/>
        <w:rPr>
          <w:rFonts w:ascii="Arial" w:hAnsi="Arial" w:cs="Arial"/>
          <w:b/>
          <w:sz w:val="24"/>
          <w:szCs w:val="24"/>
        </w:rPr>
      </w:pPr>
      <w:r w:rsidRPr="005811AC">
        <w:rPr>
          <w:rFonts w:ascii="Arial" w:hAnsi="Arial" w:cs="Arial"/>
          <w:b/>
          <w:sz w:val="24"/>
          <w:szCs w:val="24"/>
        </w:rPr>
        <w:t>LINEE GUIDA PER LA REALIZZAZIONE DEI CORSI Dl FORMAZIONE PER LAVORATORI Al SENSI DELL'ACCORDO STATO REGIONI DEL 21 DICEMBRE 2011 N. 221 IN COLLABORAZIONE CON</w:t>
      </w:r>
    </w:p>
    <w:p w14:paraId="5B1A3FD3" w14:textId="77777777" w:rsidR="005811AC" w:rsidRDefault="005811AC" w:rsidP="005811AC">
      <w:pPr>
        <w:spacing w:after="125" w:line="259" w:lineRule="auto"/>
        <w:ind w:left="86" w:firstLine="0"/>
        <w:jc w:val="center"/>
        <w:rPr>
          <w:rFonts w:ascii="Arial" w:hAnsi="Arial" w:cs="Arial"/>
          <w:sz w:val="20"/>
          <w:szCs w:val="20"/>
        </w:rPr>
      </w:pPr>
    </w:p>
    <w:p w14:paraId="190F739F" w14:textId="77777777" w:rsidR="005811AC" w:rsidRPr="005811AC" w:rsidRDefault="005811AC" w:rsidP="005811AC">
      <w:pPr>
        <w:spacing w:after="125" w:line="259" w:lineRule="auto"/>
        <w:ind w:left="86" w:firstLine="0"/>
        <w:jc w:val="center"/>
        <w:rPr>
          <w:rFonts w:ascii="Arial" w:hAnsi="Arial" w:cs="Arial"/>
          <w:b/>
          <w:sz w:val="28"/>
          <w:szCs w:val="28"/>
        </w:rPr>
      </w:pPr>
      <w:r w:rsidRPr="005811AC">
        <w:rPr>
          <w:rFonts w:ascii="Arial" w:hAnsi="Arial" w:cs="Arial"/>
          <w:b/>
          <w:sz w:val="28"/>
          <w:szCs w:val="28"/>
        </w:rPr>
        <w:t>OPT -Confindustria Emilia Area Centro e CGIL, CISL, UIL Territoriali di Bologna e Imola</w:t>
      </w:r>
    </w:p>
    <w:p w14:paraId="00D358CE" w14:textId="77777777" w:rsidR="005811AC" w:rsidRPr="005811AC" w:rsidRDefault="005811AC" w:rsidP="005811AC">
      <w:pPr>
        <w:spacing w:after="38" w:line="224" w:lineRule="auto"/>
        <w:ind w:left="10" w:right="71"/>
        <w:rPr>
          <w:rFonts w:ascii="Arial" w:hAnsi="Arial" w:cs="Arial"/>
          <w:b/>
          <w:sz w:val="20"/>
          <w:szCs w:val="20"/>
        </w:rPr>
      </w:pPr>
    </w:p>
    <w:p w14:paraId="47029999" w14:textId="77777777" w:rsidR="005811AC" w:rsidRPr="001A6590" w:rsidRDefault="005811AC" w:rsidP="005811AC">
      <w:pPr>
        <w:spacing w:after="38" w:line="224" w:lineRule="auto"/>
        <w:ind w:left="10" w:right="71"/>
        <w:rPr>
          <w:rFonts w:ascii="Arial" w:hAnsi="Arial" w:cs="Arial"/>
          <w:b/>
          <w:sz w:val="20"/>
          <w:szCs w:val="20"/>
        </w:rPr>
      </w:pPr>
      <w:r w:rsidRPr="001A6590">
        <w:rPr>
          <w:rFonts w:ascii="Arial" w:hAnsi="Arial" w:cs="Arial"/>
          <w:b/>
          <w:sz w:val="20"/>
          <w:szCs w:val="20"/>
        </w:rPr>
        <w:t>PREMESSA</w:t>
      </w:r>
    </w:p>
    <w:p w14:paraId="49CB565A" w14:textId="7B2F8E94" w:rsidR="005811AC" w:rsidRPr="00805989" w:rsidRDefault="005811AC" w:rsidP="005811AC">
      <w:pPr>
        <w:ind w:left="24" w:right="14"/>
        <w:rPr>
          <w:rFonts w:ascii="Arial" w:hAnsi="Arial" w:cs="Arial"/>
          <w:sz w:val="20"/>
          <w:szCs w:val="20"/>
        </w:rPr>
      </w:pPr>
      <w:r w:rsidRPr="00805989">
        <w:rPr>
          <w:rFonts w:ascii="Arial" w:hAnsi="Arial" w:cs="Arial"/>
          <w:sz w:val="20"/>
          <w:szCs w:val="20"/>
        </w:rPr>
        <w:t xml:space="preserve">Queste Linee guida riportano </w:t>
      </w:r>
      <w:r w:rsidR="005402B3">
        <w:rPr>
          <w:rFonts w:ascii="Arial" w:hAnsi="Arial" w:cs="Arial"/>
          <w:sz w:val="20"/>
          <w:szCs w:val="20"/>
        </w:rPr>
        <w:t>l</w:t>
      </w:r>
      <w:r w:rsidRPr="00805989">
        <w:rPr>
          <w:rFonts w:ascii="Arial" w:hAnsi="Arial" w:cs="Arial"/>
          <w:sz w:val="20"/>
          <w:szCs w:val="20"/>
        </w:rPr>
        <w:t xml:space="preserve">e indicazioni operative da ritenersi vincolanti per la realizzazione dei corsi di formazione per lavoratori in collaborazione con l'O.P.T. ai sensi </w:t>
      </w:r>
      <w:proofErr w:type="spellStart"/>
      <w:r w:rsidRPr="00805989">
        <w:rPr>
          <w:rFonts w:ascii="Arial" w:hAnsi="Arial" w:cs="Arial"/>
          <w:sz w:val="20"/>
          <w:szCs w:val="20"/>
        </w:rPr>
        <w:t>D.Lgs</w:t>
      </w:r>
      <w:proofErr w:type="spellEnd"/>
      <w:r w:rsidRPr="00805989">
        <w:rPr>
          <w:rFonts w:ascii="Arial" w:hAnsi="Arial" w:cs="Arial"/>
          <w:sz w:val="20"/>
          <w:szCs w:val="20"/>
        </w:rPr>
        <w:t xml:space="preserve"> 81/2008 e dell'Accordo </w:t>
      </w:r>
      <w:r w:rsidR="0020008D">
        <w:rPr>
          <w:rFonts w:ascii="Arial" w:hAnsi="Arial" w:cs="Arial"/>
          <w:sz w:val="20"/>
          <w:szCs w:val="20"/>
        </w:rPr>
        <w:t>S</w:t>
      </w:r>
      <w:r w:rsidRPr="00805989">
        <w:rPr>
          <w:rFonts w:ascii="Arial" w:hAnsi="Arial" w:cs="Arial"/>
          <w:sz w:val="20"/>
          <w:szCs w:val="20"/>
        </w:rPr>
        <w:t xml:space="preserve">tato </w:t>
      </w:r>
      <w:r w:rsidR="0020008D">
        <w:rPr>
          <w:rFonts w:ascii="Arial" w:hAnsi="Arial" w:cs="Arial"/>
          <w:sz w:val="20"/>
          <w:szCs w:val="20"/>
        </w:rPr>
        <w:t>R</w:t>
      </w:r>
      <w:r w:rsidRPr="00805989">
        <w:rPr>
          <w:rFonts w:ascii="Arial" w:hAnsi="Arial" w:cs="Arial"/>
          <w:sz w:val="20"/>
          <w:szCs w:val="20"/>
        </w:rPr>
        <w:t xml:space="preserve">egioni del 21 dicembre 2012 N </w:t>
      </w:r>
      <w:r w:rsidRPr="00805989">
        <w:rPr>
          <w:rFonts w:ascii="Arial" w:hAnsi="Arial" w:cs="Arial"/>
          <w:sz w:val="20"/>
          <w:szCs w:val="20"/>
          <w:vertAlign w:val="superscript"/>
        </w:rPr>
        <w:t xml:space="preserve">O </w:t>
      </w:r>
      <w:r w:rsidRPr="00805989">
        <w:rPr>
          <w:rFonts w:ascii="Arial" w:hAnsi="Arial" w:cs="Arial"/>
          <w:sz w:val="20"/>
          <w:szCs w:val="20"/>
        </w:rPr>
        <w:t>2</w:t>
      </w:r>
      <w:r w:rsidR="0020008D">
        <w:rPr>
          <w:rFonts w:ascii="Arial" w:hAnsi="Arial" w:cs="Arial"/>
          <w:sz w:val="20"/>
          <w:szCs w:val="20"/>
        </w:rPr>
        <w:t>1</w:t>
      </w:r>
      <w:r w:rsidRPr="00805989">
        <w:rPr>
          <w:rFonts w:ascii="Arial" w:hAnsi="Arial" w:cs="Arial"/>
          <w:sz w:val="20"/>
          <w:szCs w:val="20"/>
        </w:rPr>
        <w:t>1.</w:t>
      </w:r>
    </w:p>
    <w:p w14:paraId="18BCA2D9" w14:textId="77777777" w:rsidR="005811AC" w:rsidRPr="00805989" w:rsidRDefault="005811AC" w:rsidP="005811AC">
      <w:pPr>
        <w:spacing w:after="212"/>
        <w:ind w:left="24" w:right="14"/>
        <w:rPr>
          <w:rFonts w:ascii="Arial" w:hAnsi="Arial" w:cs="Arial"/>
          <w:sz w:val="20"/>
          <w:szCs w:val="20"/>
        </w:rPr>
      </w:pPr>
      <w:r w:rsidRPr="00805989">
        <w:rPr>
          <w:rFonts w:ascii="Arial" w:hAnsi="Arial" w:cs="Arial"/>
          <w:sz w:val="20"/>
          <w:szCs w:val="20"/>
        </w:rPr>
        <w:t>Ai sensi del citato accordo, occorre che l'azienda tenga conto, nella pianificazione e realizzazione delle attività di formazione, delle indicazioni fornite dall'O.P.T.</w:t>
      </w:r>
    </w:p>
    <w:p w14:paraId="17C024BE" w14:textId="77777777" w:rsidR="005811AC" w:rsidRPr="00805989" w:rsidRDefault="005811AC" w:rsidP="005811AC">
      <w:pPr>
        <w:spacing w:after="161"/>
        <w:ind w:left="24" w:right="14"/>
        <w:rPr>
          <w:rFonts w:ascii="Arial" w:hAnsi="Arial" w:cs="Arial"/>
          <w:sz w:val="20"/>
          <w:szCs w:val="20"/>
        </w:rPr>
      </w:pPr>
      <w:r w:rsidRPr="00805989">
        <w:rPr>
          <w:rFonts w:ascii="Arial" w:hAnsi="Arial" w:cs="Arial"/>
          <w:sz w:val="20"/>
          <w:szCs w:val="20"/>
        </w:rPr>
        <w:t>La realizzazione di corsi di formazione conformemente a quanto riportato di seguito costituisce condizione necessaria per l'attestazione che gli stessi sono stati realizzati in collaborazione con l'O.P.T., ma non costituisce condizione sufficiente a far ritenere i citati corsi adeguati alle disposizioni normative.</w:t>
      </w:r>
    </w:p>
    <w:p w14:paraId="414E528F" w14:textId="77777777" w:rsidR="005811AC" w:rsidRPr="001A6590" w:rsidRDefault="005811AC" w:rsidP="005811AC">
      <w:pPr>
        <w:spacing w:after="3" w:line="265" w:lineRule="auto"/>
        <w:ind w:left="24"/>
        <w:rPr>
          <w:rFonts w:ascii="Arial" w:hAnsi="Arial" w:cs="Arial"/>
          <w:b/>
          <w:sz w:val="20"/>
          <w:szCs w:val="20"/>
        </w:rPr>
      </w:pPr>
      <w:r w:rsidRPr="001A6590">
        <w:rPr>
          <w:rFonts w:ascii="Arial" w:hAnsi="Arial" w:cs="Arial"/>
          <w:b/>
          <w:sz w:val="20"/>
          <w:szCs w:val="20"/>
        </w:rPr>
        <w:t>CONDIZIONI GENERALI</w:t>
      </w:r>
    </w:p>
    <w:p w14:paraId="74C20100" w14:textId="77777777" w:rsidR="005811AC" w:rsidRPr="00805989" w:rsidRDefault="005811AC" w:rsidP="005811AC">
      <w:pPr>
        <w:spacing w:after="0"/>
        <w:ind w:left="24" w:right="14"/>
        <w:rPr>
          <w:rFonts w:ascii="Arial" w:hAnsi="Arial" w:cs="Arial"/>
          <w:sz w:val="20"/>
          <w:szCs w:val="20"/>
        </w:rPr>
      </w:pPr>
      <w:r w:rsidRPr="00805989">
        <w:rPr>
          <w:rFonts w:ascii="Arial" w:hAnsi="Arial" w:cs="Arial"/>
          <w:sz w:val="20"/>
          <w:szCs w:val="20"/>
        </w:rPr>
        <w:t xml:space="preserve">Per la realizzazione dei corsi in materia di sicurezza nei luoghi di lavoro ai sensi del </w:t>
      </w:r>
      <w:proofErr w:type="spellStart"/>
      <w:r w:rsidRPr="00805989">
        <w:rPr>
          <w:rFonts w:ascii="Arial" w:hAnsi="Arial" w:cs="Arial"/>
          <w:sz w:val="20"/>
          <w:szCs w:val="20"/>
        </w:rPr>
        <w:t>D.Lgs</w:t>
      </w:r>
      <w:proofErr w:type="spellEnd"/>
      <w:r w:rsidRPr="00805989">
        <w:rPr>
          <w:rFonts w:ascii="Arial" w:hAnsi="Arial" w:cs="Arial"/>
          <w:sz w:val="20"/>
          <w:szCs w:val="20"/>
        </w:rPr>
        <w:t xml:space="preserve"> 81/2008 e dell'Accordo Stato Regioni del 21 dicembre 2011 N</w:t>
      </w:r>
      <w:r w:rsidR="0020008D">
        <w:rPr>
          <w:rFonts w:ascii="Arial" w:hAnsi="Arial" w:cs="Arial"/>
          <w:sz w:val="20"/>
          <w:szCs w:val="20"/>
        </w:rPr>
        <w:t>°</w:t>
      </w:r>
      <w:r w:rsidRPr="00805989">
        <w:rPr>
          <w:rFonts w:ascii="Arial" w:hAnsi="Arial" w:cs="Arial"/>
          <w:sz w:val="20"/>
          <w:szCs w:val="20"/>
        </w:rPr>
        <w:t xml:space="preserve">221 L'O.P.T. - Organismo Paritetico Territoriale </w:t>
      </w:r>
      <w:r>
        <w:rPr>
          <w:rFonts w:ascii="Arial" w:hAnsi="Arial" w:cs="Arial"/>
          <w:sz w:val="20"/>
          <w:szCs w:val="20"/>
        </w:rPr>
        <w:t>Confindustria Emilia Area  Centro</w:t>
      </w:r>
      <w:r w:rsidRPr="00805989">
        <w:rPr>
          <w:rFonts w:ascii="Arial" w:hAnsi="Arial" w:cs="Arial"/>
          <w:sz w:val="20"/>
          <w:szCs w:val="20"/>
        </w:rPr>
        <w:t xml:space="preserve"> e Cgil, Cis</w:t>
      </w:r>
      <w:r>
        <w:rPr>
          <w:rFonts w:ascii="Arial" w:hAnsi="Arial" w:cs="Arial"/>
          <w:sz w:val="20"/>
          <w:szCs w:val="20"/>
        </w:rPr>
        <w:t>l</w:t>
      </w:r>
      <w:r w:rsidRPr="00805989">
        <w:rPr>
          <w:rFonts w:ascii="Arial" w:hAnsi="Arial" w:cs="Arial"/>
          <w:sz w:val="20"/>
          <w:szCs w:val="20"/>
        </w:rPr>
        <w:t xml:space="preserve">, Uil Territoriali di Bologna e Imola è il soggetto di riferimento sul territorio esclusivamente per le aziende associate ad </w:t>
      </w:r>
      <w:r>
        <w:rPr>
          <w:rFonts w:ascii="Arial" w:hAnsi="Arial" w:cs="Arial"/>
          <w:sz w:val="20"/>
          <w:szCs w:val="20"/>
        </w:rPr>
        <w:t>Confindustria Emilia Area  Centro</w:t>
      </w:r>
      <w:r w:rsidRPr="00805989">
        <w:rPr>
          <w:rFonts w:ascii="Arial" w:hAnsi="Arial" w:cs="Arial"/>
          <w:sz w:val="20"/>
          <w:szCs w:val="20"/>
        </w:rPr>
        <w:t xml:space="preserve"> e/o associate nell'ambito del sistema Confindustria o che applichino un CCNL sottoscritto da Federazioni e/o Associazioni facenti capo a</w:t>
      </w:r>
      <w:r>
        <w:rPr>
          <w:rFonts w:ascii="Arial" w:hAnsi="Arial" w:cs="Arial"/>
          <w:sz w:val="20"/>
          <w:szCs w:val="20"/>
        </w:rPr>
        <w:t xml:space="preserve"> </w:t>
      </w:r>
      <w:r w:rsidRPr="00805989">
        <w:rPr>
          <w:rFonts w:ascii="Arial" w:hAnsi="Arial" w:cs="Arial"/>
          <w:sz w:val="20"/>
          <w:szCs w:val="20"/>
        </w:rPr>
        <w:t>Confindustria</w:t>
      </w:r>
      <w:r>
        <w:rPr>
          <w:rFonts w:ascii="Arial" w:hAnsi="Arial" w:cs="Arial"/>
          <w:sz w:val="20"/>
          <w:szCs w:val="20"/>
        </w:rPr>
        <w:t xml:space="preserve"> aventi sede legale o unità locali ne territorio di Bologna e Imola</w:t>
      </w:r>
    </w:p>
    <w:p w14:paraId="51AD6106" w14:textId="77777777" w:rsidR="005811AC" w:rsidRPr="00805989" w:rsidRDefault="005811AC" w:rsidP="005811AC">
      <w:pPr>
        <w:spacing w:after="195"/>
        <w:ind w:left="24" w:right="14"/>
        <w:rPr>
          <w:rFonts w:ascii="Arial" w:hAnsi="Arial" w:cs="Arial"/>
          <w:sz w:val="20"/>
          <w:szCs w:val="20"/>
        </w:rPr>
      </w:pPr>
      <w:r w:rsidRPr="00805989">
        <w:rPr>
          <w:rFonts w:ascii="Arial" w:hAnsi="Arial" w:cs="Arial"/>
          <w:sz w:val="20"/>
          <w:szCs w:val="20"/>
        </w:rPr>
        <w:t xml:space="preserve">Solo dette tipologie di aziende possono, pertanto, richiedere la collaborazione all'O.P.T. </w:t>
      </w:r>
      <w:r>
        <w:rPr>
          <w:rFonts w:ascii="Arial" w:hAnsi="Arial" w:cs="Arial"/>
          <w:sz w:val="20"/>
          <w:szCs w:val="20"/>
        </w:rPr>
        <w:t>Confindustria Emilia Area Centro</w:t>
      </w:r>
      <w:r w:rsidRPr="00805989">
        <w:rPr>
          <w:rFonts w:ascii="Arial" w:hAnsi="Arial" w:cs="Arial"/>
          <w:sz w:val="20"/>
          <w:szCs w:val="20"/>
        </w:rPr>
        <w:t xml:space="preserve"> e Cgil, Cisl, Uil Territoriali di Bologna e Imola.</w:t>
      </w:r>
    </w:p>
    <w:p w14:paraId="036FFF1F" w14:textId="77777777" w:rsidR="005811AC" w:rsidRPr="00805989" w:rsidRDefault="005811AC" w:rsidP="005811AC">
      <w:pPr>
        <w:spacing w:after="0" w:line="240" w:lineRule="auto"/>
        <w:ind w:left="0"/>
        <w:rPr>
          <w:rFonts w:ascii="Arial" w:hAnsi="Arial" w:cs="Arial"/>
          <w:sz w:val="20"/>
          <w:szCs w:val="20"/>
        </w:rPr>
      </w:pPr>
      <w:r w:rsidRPr="00805989">
        <w:rPr>
          <w:rFonts w:ascii="Arial" w:hAnsi="Arial" w:cs="Arial"/>
          <w:sz w:val="20"/>
          <w:szCs w:val="20"/>
        </w:rPr>
        <w:t>Le tipologie di corso per le quali si deve richiedere la collaborazione all'O.P.T. sono le seguenti:</w:t>
      </w:r>
    </w:p>
    <w:p w14:paraId="7A9AF6DD" w14:textId="77777777" w:rsidR="005811AC" w:rsidRPr="00805989" w:rsidRDefault="005811AC" w:rsidP="005811AC">
      <w:pPr>
        <w:numPr>
          <w:ilvl w:val="0"/>
          <w:numId w:val="1"/>
        </w:numPr>
        <w:spacing w:after="0" w:line="240" w:lineRule="auto"/>
        <w:ind w:left="426" w:hanging="426"/>
        <w:rPr>
          <w:rFonts w:ascii="Arial" w:hAnsi="Arial" w:cs="Arial"/>
          <w:sz w:val="20"/>
          <w:szCs w:val="20"/>
        </w:rPr>
      </w:pPr>
      <w:r w:rsidRPr="00805989">
        <w:rPr>
          <w:rFonts w:ascii="Arial" w:hAnsi="Arial" w:cs="Arial"/>
          <w:sz w:val="20"/>
          <w:szCs w:val="20"/>
        </w:rPr>
        <w:t xml:space="preserve">formazione generale comune a tutti i lavoratori (almeno </w:t>
      </w:r>
      <w:proofErr w:type="gramStart"/>
      <w:r w:rsidRPr="00805989">
        <w:rPr>
          <w:rFonts w:ascii="Arial" w:hAnsi="Arial" w:cs="Arial"/>
          <w:sz w:val="20"/>
          <w:szCs w:val="20"/>
        </w:rPr>
        <w:t>4</w:t>
      </w:r>
      <w:proofErr w:type="gramEnd"/>
      <w:r w:rsidRPr="00805989">
        <w:rPr>
          <w:rFonts w:ascii="Arial" w:hAnsi="Arial" w:cs="Arial"/>
          <w:sz w:val="20"/>
          <w:szCs w:val="20"/>
        </w:rPr>
        <w:t xml:space="preserve"> ore)</w:t>
      </w:r>
    </w:p>
    <w:p w14:paraId="25FD7BBD" w14:textId="1A83A27D" w:rsidR="005811AC" w:rsidRPr="00805989" w:rsidRDefault="005811AC" w:rsidP="005811AC">
      <w:pPr>
        <w:numPr>
          <w:ilvl w:val="0"/>
          <w:numId w:val="1"/>
        </w:numPr>
        <w:spacing w:after="0" w:line="240" w:lineRule="auto"/>
        <w:ind w:left="426" w:hanging="426"/>
        <w:rPr>
          <w:rFonts w:ascii="Arial" w:hAnsi="Arial" w:cs="Arial"/>
          <w:sz w:val="20"/>
          <w:szCs w:val="20"/>
        </w:rPr>
      </w:pPr>
      <w:r w:rsidRPr="00805989">
        <w:rPr>
          <w:rFonts w:ascii="Arial" w:hAnsi="Arial" w:cs="Arial"/>
          <w:sz w:val="20"/>
          <w:szCs w:val="20"/>
        </w:rPr>
        <w:t>formazione specifica, in funzione dei rischi caratteristici della mansione dei lavoratori e del settore o comparto dell'azienda (almeno 4 per rischio basso, almeno 8 per rischio medio almeno 12 per rischio</w:t>
      </w:r>
      <w:r w:rsidR="005402B3">
        <w:rPr>
          <w:rFonts w:ascii="Arial" w:hAnsi="Arial" w:cs="Arial"/>
          <w:sz w:val="20"/>
          <w:szCs w:val="20"/>
        </w:rPr>
        <w:t xml:space="preserve"> alto</w:t>
      </w:r>
    </w:p>
    <w:p w14:paraId="0880DA74" w14:textId="77777777" w:rsidR="005811AC" w:rsidRPr="00805989" w:rsidRDefault="005811AC" w:rsidP="005811AC">
      <w:pPr>
        <w:numPr>
          <w:ilvl w:val="0"/>
          <w:numId w:val="1"/>
        </w:numPr>
        <w:spacing w:after="0" w:line="240" w:lineRule="auto"/>
        <w:ind w:left="426" w:hanging="426"/>
        <w:rPr>
          <w:rFonts w:ascii="Arial" w:hAnsi="Arial" w:cs="Arial"/>
          <w:sz w:val="20"/>
          <w:szCs w:val="20"/>
        </w:rPr>
      </w:pPr>
      <w:r w:rsidRPr="00805989">
        <w:rPr>
          <w:rFonts w:ascii="Arial" w:hAnsi="Arial" w:cs="Arial"/>
          <w:sz w:val="20"/>
          <w:szCs w:val="20"/>
        </w:rPr>
        <w:t>aggiornamento quinquennale della formazione.</w:t>
      </w:r>
    </w:p>
    <w:p w14:paraId="524950FB" w14:textId="77777777" w:rsidR="005811AC" w:rsidRDefault="005811AC" w:rsidP="005811AC">
      <w:pPr>
        <w:spacing w:after="0" w:line="240" w:lineRule="auto"/>
        <w:ind w:left="0" w:firstLine="0"/>
        <w:rPr>
          <w:rFonts w:ascii="Arial" w:hAnsi="Arial" w:cs="Arial"/>
          <w:sz w:val="20"/>
          <w:szCs w:val="20"/>
        </w:rPr>
      </w:pPr>
    </w:p>
    <w:p w14:paraId="61B499E7" w14:textId="77777777" w:rsidR="005811AC" w:rsidRPr="00805989" w:rsidRDefault="005811AC" w:rsidP="005811AC">
      <w:pPr>
        <w:spacing w:after="0" w:line="240" w:lineRule="auto"/>
        <w:ind w:left="0" w:firstLine="0"/>
        <w:rPr>
          <w:rFonts w:ascii="Arial" w:hAnsi="Arial" w:cs="Arial"/>
          <w:sz w:val="20"/>
          <w:szCs w:val="20"/>
        </w:rPr>
      </w:pPr>
      <w:r w:rsidRPr="00805989">
        <w:rPr>
          <w:rFonts w:ascii="Arial" w:hAnsi="Arial" w:cs="Arial"/>
          <w:sz w:val="20"/>
          <w:szCs w:val="20"/>
        </w:rPr>
        <w:t xml:space="preserve">Nella realizzazione dei corsi deve essere tassativamente rispettato quanto previsto dai testi integrati del </w:t>
      </w:r>
      <w:proofErr w:type="spellStart"/>
      <w:r w:rsidRPr="00805989">
        <w:rPr>
          <w:rFonts w:ascii="Arial" w:hAnsi="Arial" w:cs="Arial"/>
          <w:sz w:val="20"/>
          <w:szCs w:val="20"/>
        </w:rPr>
        <w:t>D.Lgs</w:t>
      </w:r>
      <w:proofErr w:type="spellEnd"/>
      <w:r w:rsidRPr="00805989">
        <w:rPr>
          <w:rFonts w:ascii="Arial" w:hAnsi="Arial" w:cs="Arial"/>
          <w:sz w:val="20"/>
          <w:szCs w:val="20"/>
        </w:rPr>
        <w:t xml:space="preserve"> 81/2008 e dell'Accordo 21 dicembre 2011 n. 221, a cui si fa rinvio e di cui si riportano di seguito alcuni punti non esaustivi.</w:t>
      </w:r>
    </w:p>
    <w:p w14:paraId="68812242" w14:textId="77777777" w:rsidR="005811AC" w:rsidRDefault="005811AC" w:rsidP="005811AC">
      <w:pPr>
        <w:spacing w:after="0" w:line="240" w:lineRule="auto"/>
        <w:ind w:left="0"/>
        <w:rPr>
          <w:rFonts w:ascii="Arial" w:hAnsi="Arial" w:cs="Arial"/>
          <w:sz w:val="20"/>
          <w:szCs w:val="20"/>
        </w:rPr>
      </w:pPr>
    </w:p>
    <w:p w14:paraId="3D0C3B08" w14:textId="77777777" w:rsidR="005811AC" w:rsidRPr="001A6590" w:rsidRDefault="005811AC" w:rsidP="005811AC">
      <w:pPr>
        <w:spacing w:after="0" w:line="240" w:lineRule="auto"/>
        <w:ind w:left="0"/>
        <w:rPr>
          <w:rFonts w:ascii="Arial" w:hAnsi="Arial" w:cs="Arial"/>
          <w:b/>
          <w:sz w:val="20"/>
          <w:szCs w:val="20"/>
        </w:rPr>
      </w:pPr>
      <w:r w:rsidRPr="001A6590">
        <w:rPr>
          <w:rFonts w:ascii="Arial" w:hAnsi="Arial" w:cs="Arial"/>
          <w:b/>
          <w:sz w:val="20"/>
          <w:szCs w:val="20"/>
        </w:rPr>
        <w:t>ADEMPIMENTI DELL'AZIENDA PER LA REALIZZAZIONE DEL CORSO IN COLLABORAZIONE CON</w:t>
      </w:r>
      <w:r>
        <w:rPr>
          <w:rFonts w:ascii="Arial" w:hAnsi="Arial" w:cs="Arial"/>
          <w:b/>
          <w:sz w:val="20"/>
          <w:szCs w:val="20"/>
        </w:rPr>
        <w:t xml:space="preserve"> L’OPT </w:t>
      </w:r>
    </w:p>
    <w:p w14:paraId="194181D1" w14:textId="77777777" w:rsidR="005811AC" w:rsidRPr="006613C9" w:rsidRDefault="005811AC" w:rsidP="005811AC">
      <w:pPr>
        <w:spacing w:after="0" w:line="240" w:lineRule="auto"/>
        <w:ind w:left="0" w:firstLine="0"/>
        <w:rPr>
          <w:rFonts w:ascii="Arial" w:hAnsi="Arial" w:cs="Arial"/>
          <w:sz w:val="18"/>
          <w:szCs w:val="20"/>
        </w:rPr>
      </w:pPr>
      <w:r w:rsidRPr="006613C9">
        <w:rPr>
          <w:rFonts w:ascii="Arial" w:hAnsi="Arial" w:cs="Arial"/>
          <w:sz w:val="18"/>
          <w:szCs w:val="20"/>
        </w:rPr>
        <w:t>L'OPT -</w:t>
      </w:r>
      <w:r>
        <w:rPr>
          <w:rFonts w:ascii="Arial" w:hAnsi="Arial" w:cs="Arial"/>
          <w:sz w:val="18"/>
          <w:szCs w:val="20"/>
        </w:rPr>
        <w:t xml:space="preserve"> C</w:t>
      </w:r>
      <w:r w:rsidRPr="006613C9">
        <w:rPr>
          <w:rFonts w:ascii="Arial" w:hAnsi="Arial" w:cs="Arial"/>
          <w:sz w:val="18"/>
          <w:szCs w:val="20"/>
        </w:rPr>
        <w:t xml:space="preserve">ONFINDUSTRIA </w:t>
      </w:r>
      <w:r>
        <w:rPr>
          <w:rFonts w:ascii="Arial" w:hAnsi="Arial" w:cs="Arial"/>
          <w:sz w:val="18"/>
          <w:szCs w:val="20"/>
        </w:rPr>
        <w:t>E</w:t>
      </w:r>
      <w:r w:rsidRPr="006613C9">
        <w:rPr>
          <w:rFonts w:ascii="Arial" w:hAnsi="Arial" w:cs="Arial"/>
          <w:sz w:val="18"/>
          <w:szCs w:val="20"/>
        </w:rPr>
        <w:t xml:space="preserve">MILIA </w:t>
      </w:r>
      <w:r>
        <w:rPr>
          <w:rFonts w:ascii="Arial" w:hAnsi="Arial" w:cs="Arial"/>
          <w:sz w:val="18"/>
          <w:szCs w:val="20"/>
        </w:rPr>
        <w:t>A</w:t>
      </w:r>
      <w:r w:rsidRPr="006613C9">
        <w:rPr>
          <w:rFonts w:ascii="Arial" w:hAnsi="Arial" w:cs="Arial"/>
          <w:sz w:val="18"/>
          <w:szCs w:val="20"/>
        </w:rPr>
        <w:t xml:space="preserve">REA </w:t>
      </w:r>
      <w:r>
        <w:rPr>
          <w:rFonts w:ascii="Arial" w:hAnsi="Arial" w:cs="Arial"/>
          <w:sz w:val="18"/>
          <w:szCs w:val="20"/>
        </w:rPr>
        <w:t>A</w:t>
      </w:r>
      <w:r w:rsidRPr="006613C9">
        <w:rPr>
          <w:rFonts w:ascii="Arial" w:hAnsi="Arial" w:cs="Arial"/>
          <w:sz w:val="18"/>
          <w:szCs w:val="20"/>
        </w:rPr>
        <w:t xml:space="preserve">ENTRO E CGIL, CISL, UIL TERRITORIALI DI BOLOGNA, </w:t>
      </w:r>
      <w:r>
        <w:rPr>
          <w:rFonts w:ascii="Arial" w:hAnsi="Arial" w:cs="Arial"/>
          <w:sz w:val="18"/>
          <w:szCs w:val="20"/>
        </w:rPr>
        <w:t xml:space="preserve">e IMOLA </w:t>
      </w:r>
      <w:r w:rsidRPr="00805989">
        <w:rPr>
          <w:rFonts w:ascii="Arial" w:hAnsi="Arial" w:cs="Arial"/>
          <w:sz w:val="20"/>
          <w:szCs w:val="20"/>
        </w:rPr>
        <w:t>con apposito accordo, ha definito la procedura relativa alla richiesta all'Organismo medesimo della collaborazione per la realizzazione dei corsi in materia di salute e sicurezza.</w:t>
      </w:r>
    </w:p>
    <w:p w14:paraId="011DF596" w14:textId="77777777" w:rsidR="005811AC" w:rsidRPr="00805989" w:rsidRDefault="005811AC" w:rsidP="005811AC">
      <w:pPr>
        <w:spacing w:after="0" w:line="240" w:lineRule="auto"/>
        <w:ind w:left="0"/>
        <w:rPr>
          <w:rFonts w:ascii="Arial" w:hAnsi="Arial" w:cs="Arial"/>
          <w:sz w:val="20"/>
          <w:szCs w:val="20"/>
        </w:rPr>
      </w:pPr>
    </w:p>
    <w:p w14:paraId="756339FB" w14:textId="77777777" w:rsidR="005811AC" w:rsidRPr="00805989" w:rsidRDefault="005811AC" w:rsidP="005811AC">
      <w:pPr>
        <w:spacing w:after="217" w:line="265" w:lineRule="auto"/>
        <w:ind w:left="10" w:right="374" w:hanging="10"/>
        <w:jc w:val="center"/>
        <w:rPr>
          <w:rFonts w:ascii="Arial" w:hAnsi="Arial" w:cs="Arial"/>
          <w:b/>
          <w:sz w:val="20"/>
          <w:szCs w:val="20"/>
        </w:rPr>
      </w:pPr>
      <w:r w:rsidRPr="00805989">
        <w:rPr>
          <w:rFonts w:ascii="Arial" w:hAnsi="Arial" w:cs="Arial"/>
          <w:b/>
          <w:noProof/>
          <w:sz w:val="20"/>
          <w:szCs w:val="20"/>
        </w:rPr>
        <w:t xml:space="preserve">1 </w:t>
      </w:r>
      <w:r w:rsidRPr="00805989">
        <w:rPr>
          <w:rFonts w:ascii="Arial" w:hAnsi="Arial" w:cs="Arial"/>
          <w:b/>
          <w:sz w:val="20"/>
          <w:szCs w:val="20"/>
        </w:rPr>
        <w:t>Istruzioni per la presentazione della richiesta di collaborazione da parte delle aziende.</w:t>
      </w:r>
    </w:p>
    <w:p w14:paraId="7AB43EC1" w14:textId="77777777" w:rsidR="005811AC" w:rsidRPr="00805989" w:rsidRDefault="005811AC" w:rsidP="005811AC">
      <w:pPr>
        <w:pStyle w:val="Titolo2"/>
        <w:numPr>
          <w:ilvl w:val="0"/>
          <w:numId w:val="7"/>
        </w:numPr>
        <w:tabs>
          <w:tab w:val="center" w:pos="3932"/>
          <w:tab w:val="center" w:pos="5220"/>
        </w:tabs>
        <w:ind w:left="426"/>
        <w:rPr>
          <w:rFonts w:ascii="Arial" w:hAnsi="Arial" w:cs="Arial"/>
          <w:sz w:val="20"/>
          <w:szCs w:val="20"/>
          <w:u w:val="none"/>
        </w:rPr>
      </w:pPr>
      <w:r w:rsidRPr="00805989">
        <w:rPr>
          <w:rFonts w:ascii="Arial" w:hAnsi="Arial" w:cs="Arial"/>
          <w:sz w:val="20"/>
          <w:szCs w:val="20"/>
          <w:u w:val="none"/>
        </w:rPr>
        <w:t xml:space="preserve">La richiesta di collaborazione, va inviata, almeno tre giorni prima dell'inizio del corso, utilizzando il "Modulo Richiesta di collaborazione" esclusivamente all'indirizzo e-mail: </w:t>
      </w:r>
      <w:hyperlink r:id="rId5" w:history="1">
        <w:r w:rsidRPr="008E7A6D">
          <w:rPr>
            <w:rStyle w:val="Collegamentoipertestuale"/>
            <w:rFonts w:ascii="Arial" w:hAnsi="Arial" w:cs="Arial"/>
            <w:sz w:val="20"/>
            <w:szCs w:val="20"/>
          </w:rPr>
          <w:t>OPT.BO@CONFINDUSTRIAEMILIA.IT</w:t>
        </w:r>
      </w:hyperlink>
      <w:r w:rsidRPr="00805989">
        <w:rPr>
          <w:rFonts w:ascii="Arial" w:hAnsi="Arial" w:cs="Arial"/>
          <w:sz w:val="20"/>
          <w:szCs w:val="20"/>
          <w:u w:val="none"/>
        </w:rPr>
        <w:t xml:space="preserve">  </w:t>
      </w:r>
    </w:p>
    <w:p w14:paraId="6FD85F22" w14:textId="77777777" w:rsidR="005811AC" w:rsidRDefault="005811AC" w:rsidP="005811AC">
      <w:pPr>
        <w:pStyle w:val="Paragrafoelenco"/>
        <w:numPr>
          <w:ilvl w:val="0"/>
          <w:numId w:val="3"/>
        </w:numPr>
        <w:spacing w:after="241" w:line="284" w:lineRule="auto"/>
        <w:ind w:left="426" w:right="14"/>
        <w:rPr>
          <w:rFonts w:ascii="Arial" w:hAnsi="Arial" w:cs="Arial"/>
          <w:sz w:val="20"/>
          <w:szCs w:val="20"/>
        </w:rPr>
      </w:pPr>
      <w:r w:rsidRPr="00805989">
        <w:rPr>
          <w:rFonts w:ascii="Arial" w:hAnsi="Arial" w:cs="Arial"/>
          <w:sz w:val="20"/>
          <w:szCs w:val="20"/>
        </w:rPr>
        <w:t xml:space="preserve">Il "Modulo Richiesta di collaborazione" è scaricabile </w:t>
      </w:r>
      <w:r>
        <w:rPr>
          <w:rFonts w:ascii="Arial" w:hAnsi="Arial" w:cs="Arial"/>
          <w:sz w:val="20"/>
          <w:szCs w:val="20"/>
        </w:rPr>
        <w:t xml:space="preserve">dal seguente indirizzo web </w:t>
      </w:r>
    </w:p>
    <w:p w14:paraId="5AC68047" w14:textId="77777777" w:rsidR="005811AC" w:rsidRPr="00805989" w:rsidRDefault="005402B3" w:rsidP="005811AC">
      <w:pPr>
        <w:pStyle w:val="Paragrafoelenco"/>
        <w:spacing w:after="241" w:line="284" w:lineRule="auto"/>
        <w:ind w:left="426" w:right="14" w:firstLine="0"/>
        <w:rPr>
          <w:rFonts w:ascii="Arial" w:hAnsi="Arial" w:cs="Arial"/>
          <w:sz w:val="20"/>
          <w:szCs w:val="20"/>
        </w:rPr>
      </w:pPr>
      <w:hyperlink r:id="rId6" w:history="1">
        <w:r w:rsidR="005811AC" w:rsidRPr="008E7A6D">
          <w:rPr>
            <w:rStyle w:val="Collegamentoipertestuale"/>
            <w:rFonts w:ascii="Arial" w:hAnsi="Arial" w:cs="Arial"/>
            <w:sz w:val="20"/>
            <w:szCs w:val="20"/>
          </w:rPr>
          <w:t>https://www.confindustriaemilia.it/flex/cm/pages/ServeBLOB.php/L/IT/IDPagina/86999</w:t>
        </w:r>
      </w:hyperlink>
      <w:r w:rsidR="005811AC">
        <w:rPr>
          <w:rFonts w:ascii="Arial" w:hAnsi="Arial" w:cs="Arial"/>
          <w:sz w:val="20"/>
          <w:szCs w:val="20"/>
        </w:rPr>
        <w:t xml:space="preserve"> </w:t>
      </w:r>
    </w:p>
    <w:p w14:paraId="0C341769" w14:textId="77777777" w:rsidR="005811AC" w:rsidRPr="00805989" w:rsidRDefault="005811AC" w:rsidP="005811AC">
      <w:pPr>
        <w:pStyle w:val="Paragrafoelenco"/>
        <w:numPr>
          <w:ilvl w:val="0"/>
          <w:numId w:val="3"/>
        </w:numPr>
        <w:spacing w:after="0" w:line="240" w:lineRule="auto"/>
        <w:ind w:left="426" w:hanging="357"/>
        <w:rPr>
          <w:rFonts w:ascii="Arial" w:hAnsi="Arial" w:cs="Arial"/>
          <w:sz w:val="20"/>
          <w:szCs w:val="20"/>
        </w:rPr>
      </w:pPr>
      <w:r w:rsidRPr="00805989">
        <w:rPr>
          <w:rFonts w:ascii="Arial" w:hAnsi="Arial" w:cs="Arial"/>
          <w:sz w:val="20"/>
          <w:szCs w:val="20"/>
        </w:rPr>
        <w:t>Il "Modulo Richiesta di collaborazione" deve essere compilato in ogni sua parte,</w:t>
      </w:r>
      <w:r>
        <w:rPr>
          <w:rFonts w:ascii="Arial" w:hAnsi="Arial" w:cs="Arial"/>
          <w:sz w:val="20"/>
          <w:szCs w:val="20"/>
        </w:rPr>
        <w:t xml:space="preserve"> </w:t>
      </w:r>
      <w:r w:rsidRPr="001B0D4F">
        <w:rPr>
          <w:rFonts w:ascii="Arial" w:hAnsi="Arial" w:cs="Arial"/>
          <w:b/>
          <w:sz w:val="20"/>
          <w:szCs w:val="20"/>
        </w:rPr>
        <w:t>senza modificane il testo né il layout, pena la non accettazione della richiesta di collaborazione</w:t>
      </w:r>
      <w:r w:rsidRPr="00805989">
        <w:rPr>
          <w:rFonts w:ascii="Arial" w:hAnsi="Arial" w:cs="Arial"/>
          <w:sz w:val="20"/>
          <w:szCs w:val="20"/>
        </w:rPr>
        <w:t xml:space="preserve">, avendo anche cura di indicare per esteso il </w:t>
      </w:r>
      <w:proofErr w:type="spellStart"/>
      <w:r w:rsidRPr="00805989">
        <w:rPr>
          <w:rFonts w:ascii="Arial" w:hAnsi="Arial" w:cs="Arial"/>
          <w:sz w:val="20"/>
          <w:szCs w:val="20"/>
        </w:rPr>
        <w:t>ccnl</w:t>
      </w:r>
      <w:proofErr w:type="spellEnd"/>
      <w:r w:rsidRPr="00805989">
        <w:rPr>
          <w:rFonts w:ascii="Arial" w:hAnsi="Arial" w:cs="Arial"/>
          <w:sz w:val="20"/>
          <w:szCs w:val="20"/>
        </w:rPr>
        <w:t xml:space="preserve"> applicato dall'azienda compreso l'indicazione delle associazioni di categoria firmatarie.</w:t>
      </w:r>
    </w:p>
    <w:p w14:paraId="4572D509" w14:textId="77777777" w:rsidR="005811AC" w:rsidRPr="00805989" w:rsidRDefault="005811AC" w:rsidP="005811AC">
      <w:pPr>
        <w:pStyle w:val="Paragrafoelenco"/>
        <w:numPr>
          <w:ilvl w:val="0"/>
          <w:numId w:val="3"/>
        </w:numPr>
        <w:spacing w:after="0" w:line="240" w:lineRule="auto"/>
        <w:ind w:left="426" w:hanging="357"/>
        <w:rPr>
          <w:rFonts w:ascii="Arial" w:hAnsi="Arial" w:cs="Arial"/>
          <w:sz w:val="20"/>
          <w:szCs w:val="20"/>
        </w:rPr>
      </w:pPr>
      <w:r w:rsidRPr="00805989">
        <w:rPr>
          <w:rFonts w:ascii="Arial" w:hAnsi="Arial" w:cs="Arial"/>
          <w:sz w:val="20"/>
          <w:szCs w:val="20"/>
        </w:rPr>
        <w:t>la richiesta di collaborazione dovrà essere inviata all'O.P.T</w:t>
      </w:r>
      <w:r w:rsidRPr="005D6A0D">
        <w:rPr>
          <w:rFonts w:ascii="Arial" w:hAnsi="Arial" w:cs="Arial"/>
          <w:b/>
          <w:sz w:val="20"/>
          <w:szCs w:val="20"/>
        </w:rPr>
        <w:t>. per ogni singolo corso</w:t>
      </w:r>
      <w:r>
        <w:rPr>
          <w:rFonts w:ascii="Arial" w:hAnsi="Arial" w:cs="Arial"/>
          <w:sz w:val="20"/>
          <w:szCs w:val="20"/>
        </w:rPr>
        <w:t xml:space="preserve"> di </w:t>
      </w:r>
      <w:r w:rsidRPr="00805989">
        <w:rPr>
          <w:rFonts w:ascii="Arial" w:hAnsi="Arial" w:cs="Arial"/>
          <w:sz w:val="20"/>
          <w:szCs w:val="20"/>
        </w:rPr>
        <w:t>formazione generale</w:t>
      </w:r>
      <w:r>
        <w:rPr>
          <w:rFonts w:ascii="Arial" w:hAnsi="Arial" w:cs="Arial"/>
          <w:sz w:val="20"/>
          <w:szCs w:val="20"/>
        </w:rPr>
        <w:t xml:space="preserve"> o di </w:t>
      </w:r>
      <w:r w:rsidRPr="00805989">
        <w:rPr>
          <w:rFonts w:ascii="Arial" w:hAnsi="Arial" w:cs="Arial"/>
          <w:sz w:val="20"/>
          <w:szCs w:val="20"/>
        </w:rPr>
        <w:t>formazione specifica</w:t>
      </w:r>
      <w:r>
        <w:rPr>
          <w:rFonts w:ascii="Arial" w:hAnsi="Arial" w:cs="Arial"/>
          <w:sz w:val="20"/>
          <w:szCs w:val="20"/>
        </w:rPr>
        <w:t xml:space="preserve"> o di </w:t>
      </w:r>
      <w:r w:rsidRPr="00805989">
        <w:rPr>
          <w:rFonts w:ascii="Arial" w:hAnsi="Arial" w:cs="Arial"/>
          <w:sz w:val="20"/>
          <w:szCs w:val="20"/>
        </w:rPr>
        <w:t>aggiornamento che l'azienda intenda attivare.</w:t>
      </w:r>
    </w:p>
    <w:p w14:paraId="61639575" w14:textId="370D9EC7" w:rsidR="005811AC" w:rsidRPr="00805989" w:rsidRDefault="005811AC" w:rsidP="005811AC">
      <w:pPr>
        <w:pStyle w:val="Paragrafoelenco"/>
        <w:numPr>
          <w:ilvl w:val="0"/>
          <w:numId w:val="3"/>
        </w:numPr>
        <w:spacing w:after="0" w:line="240" w:lineRule="auto"/>
        <w:ind w:left="426" w:hanging="357"/>
        <w:rPr>
          <w:rFonts w:ascii="Arial" w:hAnsi="Arial" w:cs="Arial"/>
          <w:sz w:val="20"/>
          <w:szCs w:val="20"/>
        </w:rPr>
      </w:pPr>
      <w:r w:rsidRPr="00805989">
        <w:rPr>
          <w:rFonts w:ascii="Arial" w:hAnsi="Arial" w:cs="Arial"/>
          <w:sz w:val="20"/>
          <w:szCs w:val="20"/>
        </w:rPr>
        <w:lastRenderedPageBreak/>
        <w:t>la richiesta di collaborazione all'O.P.T. va inviata esclusivamente per le seguenti tipologie di corsi: formazione generale comune a tutti i lavoratori (almeno 4 ore), formazione specifica per i lavoratori, in funzione dei rischi caratteristici della mansione dei lavoratori stessi e del settore o comparto dell'azienda (almeno 4 per rischio basso, almeno 8 per rischio medio almeno 12 per rischio alto), aggiornamento quinquennale della formazione.</w:t>
      </w:r>
    </w:p>
    <w:p w14:paraId="44698584" w14:textId="77777777" w:rsidR="005811AC" w:rsidRPr="00805989" w:rsidRDefault="005811AC" w:rsidP="005811AC">
      <w:pPr>
        <w:pStyle w:val="Paragrafoelenco"/>
        <w:numPr>
          <w:ilvl w:val="0"/>
          <w:numId w:val="3"/>
        </w:numPr>
        <w:spacing w:after="439" w:line="225" w:lineRule="auto"/>
        <w:ind w:left="426" w:right="14"/>
        <w:rPr>
          <w:rFonts w:ascii="Arial" w:hAnsi="Arial" w:cs="Arial"/>
          <w:sz w:val="20"/>
          <w:szCs w:val="20"/>
        </w:rPr>
      </w:pPr>
      <w:r w:rsidRPr="00805989">
        <w:rPr>
          <w:rFonts w:ascii="Arial" w:hAnsi="Arial" w:cs="Arial"/>
          <w:sz w:val="20"/>
          <w:szCs w:val="20"/>
        </w:rPr>
        <w:t>La richiesta di collaborazione deve essere sottoscritta esclusivamente dal Datore di lavoro o da persona espressamente da lui delegat</w:t>
      </w:r>
      <w:r>
        <w:rPr>
          <w:rFonts w:ascii="Arial" w:hAnsi="Arial" w:cs="Arial"/>
          <w:sz w:val="20"/>
          <w:szCs w:val="20"/>
        </w:rPr>
        <w:t>a</w:t>
      </w:r>
      <w:r w:rsidRPr="00805989">
        <w:rPr>
          <w:rFonts w:ascii="Arial" w:hAnsi="Arial" w:cs="Arial"/>
          <w:sz w:val="20"/>
          <w:szCs w:val="20"/>
        </w:rPr>
        <w:t>.</w:t>
      </w:r>
    </w:p>
    <w:p w14:paraId="1F33F4E4" w14:textId="77777777" w:rsidR="005811AC" w:rsidRPr="00805989" w:rsidRDefault="005811AC" w:rsidP="005811AC">
      <w:pPr>
        <w:numPr>
          <w:ilvl w:val="0"/>
          <w:numId w:val="2"/>
        </w:numPr>
        <w:spacing w:after="180" w:line="265" w:lineRule="auto"/>
        <w:ind w:hanging="360"/>
        <w:rPr>
          <w:rFonts w:ascii="Arial" w:hAnsi="Arial" w:cs="Arial"/>
          <w:b/>
          <w:sz w:val="20"/>
          <w:szCs w:val="20"/>
        </w:rPr>
      </w:pPr>
      <w:r w:rsidRPr="00805989">
        <w:rPr>
          <w:rFonts w:ascii="Arial" w:hAnsi="Arial" w:cs="Arial"/>
          <w:b/>
          <w:sz w:val="20"/>
          <w:szCs w:val="20"/>
        </w:rPr>
        <w:t>Comunicazioni O.P.T. successive alla ricezione della richiesta di collaborazione.</w:t>
      </w:r>
    </w:p>
    <w:p w14:paraId="2746A3CC" w14:textId="77777777" w:rsidR="005811AC" w:rsidRPr="00805989" w:rsidRDefault="005811AC" w:rsidP="005811AC">
      <w:pPr>
        <w:pStyle w:val="Paragrafoelenco"/>
        <w:numPr>
          <w:ilvl w:val="0"/>
          <w:numId w:val="4"/>
        </w:numPr>
        <w:spacing w:after="220" w:line="225" w:lineRule="auto"/>
        <w:ind w:left="709" w:right="79"/>
        <w:rPr>
          <w:rFonts w:ascii="Arial" w:hAnsi="Arial" w:cs="Arial"/>
          <w:sz w:val="20"/>
          <w:szCs w:val="20"/>
        </w:rPr>
      </w:pPr>
      <w:r w:rsidRPr="00805989">
        <w:rPr>
          <w:rFonts w:ascii="Arial" w:hAnsi="Arial" w:cs="Arial"/>
          <w:sz w:val="20"/>
          <w:szCs w:val="20"/>
        </w:rPr>
        <w:t>L'O.P.T. invia all'azienda, tramite e-mail, una "comunicazione di avvenuta ricezione della richiesta di collaborazione" nella qua</w:t>
      </w:r>
      <w:r>
        <w:rPr>
          <w:rFonts w:ascii="Arial" w:hAnsi="Arial" w:cs="Arial"/>
          <w:sz w:val="20"/>
          <w:szCs w:val="20"/>
        </w:rPr>
        <w:t>l</w:t>
      </w:r>
      <w:r w:rsidRPr="00805989">
        <w:rPr>
          <w:rFonts w:ascii="Arial" w:hAnsi="Arial" w:cs="Arial"/>
          <w:sz w:val="20"/>
          <w:szCs w:val="20"/>
        </w:rPr>
        <w:t>e sono contenute le indicazioni per realizzare i corsi in collaborazione con l'Organismo medesimo.</w:t>
      </w:r>
    </w:p>
    <w:p w14:paraId="5C06A233" w14:textId="77777777" w:rsidR="005811AC" w:rsidRDefault="005811AC" w:rsidP="005811AC">
      <w:pPr>
        <w:pStyle w:val="Paragrafoelenco"/>
        <w:numPr>
          <w:ilvl w:val="0"/>
          <w:numId w:val="4"/>
        </w:numPr>
        <w:spacing w:after="295" w:line="225" w:lineRule="auto"/>
        <w:ind w:left="709" w:right="79"/>
        <w:rPr>
          <w:rFonts w:ascii="Arial" w:hAnsi="Arial" w:cs="Arial"/>
          <w:sz w:val="20"/>
          <w:szCs w:val="20"/>
        </w:rPr>
      </w:pPr>
      <w:r w:rsidRPr="00805989">
        <w:rPr>
          <w:rFonts w:ascii="Arial" w:hAnsi="Arial" w:cs="Arial"/>
          <w:sz w:val="20"/>
          <w:szCs w:val="20"/>
        </w:rPr>
        <w:t xml:space="preserve">Questa comunicazione assegna alla richiesta di collaborazione presentata dalla azienda un </w:t>
      </w:r>
      <w:r w:rsidRPr="00E374C3">
        <w:rPr>
          <w:rFonts w:ascii="Arial" w:hAnsi="Arial" w:cs="Arial"/>
          <w:b/>
          <w:sz w:val="20"/>
          <w:szCs w:val="20"/>
        </w:rPr>
        <w:t>"codice riferimento corso"</w:t>
      </w:r>
      <w:r w:rsidRPr="00805989">
        <w:rPr>
          <w:rFonts w:ascii="Arial" w:hAnsi="Arial" w:cs="Arial"/>
          <w:sz w:val="20"/>
          <w:szCs w:val="20"/>
        </w:rPr>
        <w:t xml:space="preserve">, </w:t>
      </w:r>
      <w:r>
        <w:rPr>
          <w:rFonts w:ascii="Arial" w:hAnsi="Arial" w:cs="Arial"/>
          <w:sz w:val="20"/>
          <w:szCs w:val="20"/>
        </w:rPr>
        <w:t>al fine di</w:t>
      </w:r>
      <w:r w:rsidRPr="00805989">
        <w:rPr>
          <w:rFonts w:ascii="Arial" w:hAnsi="Arial" w:cs="Arial"/>
          <w:sz w:val="20"/>
          <w:szCs w:val="20"/>
        </w:rPr>
        <w:t xml:space="preserve"> permetterne l'identificazione e una corretta archiviazione e registrazione della richiesta di collaborazione.</w:t>
      </w:r>
    </w:p>
    <w:p w14:paraId="0589573F" w14:textId="77777777" w:rsidR="005811AC" w:rsidRDefault="005811AC" w:rsidP="005811AC">
      <w:pPr>
        <w:pStyle w:val="Paragrafoelenco"/>
        <w:numPr>
          <w:ilvl w:val="0"/>
          <w:numId w:val="4"/>
        </w:numPr>
        <w:spacing w:after="295" w:line="225" w:lineRule="auto"/>
        <w:ind w:left="709" w:right="79"/>
        <w:rPr>
          <w:rFonts w:ascii="Arial" w:hAnsi="Arial" w:cs="Arial"/>
          <w:sz w:val="20"/>
          <w:szCs w:val="20"/>
        </w:rPr>
      </w:pPr>
      <w:r w:rsidRPr="00C51D40">
        <w:rPr>
          <w:rFonts w:ascii="Arial" w:hAnsi="Arial" w:cs="Arial"/>
          <w:sz w:val="20"/>
          <w:szCs w:val="20"/>
        </w:rPr>
        <w:t>La documentazione necessaria per la realizzazione dei corsi in collaborazione con "O.P. T. (Modulo Richiesta di collaborazione, Linee guida,) è scaricabile al seguente indirizzo web</w:t>
      </w:r>
    </w:p>
    <w:p w14:paraId="00E4C1C4" w14:textId="77777777" w:rsidR="005811AC" w:rsidRPr="00C51D40" w:rsidRDefault="005402B3" w:rsidP="005811AC">
      <w:pPr>
        <w:pStyle w:val="Paragrafoelenco"/>
        <w:spacing w:after="295" w:line="225" w:lineRule="auto"/>
        <w:ind w:left="709" w:right="79" w:firstLine="0"/>
        <w:rPr>
          <w:rFonts w:ascii="Arial" w:hAnsi="Arial" w:cs="Arial"/>
          <w:sz w:val="20"/>
          <w:szCs w:val="20"/>
        </w:rPr>
      </w:pPr>
      <w:hyperlink r:id="rId7" w:history="1">
        <w:r w:rsidR="005811AC" w:rsidRPr="008E7A6D">
          <w:rPr>
            <w:rStyle w:val="Collegamentoipertestuale"/>
            <w:rFonts w:ascii="Arial" w:hAnsi="Arial" w:cs="Arial"/>
            <w:sz w:val="20"/>
            <w:szCs w:val="20"/>
          </w:rPr>
          <w:t>https://www.confindustriaemilia.it/flex/cm/pages/ServeBLOB.php/L/IT/IDPagina/86999</w:t>
        </w:r>
      </w:hyperlink>
      <w:r w:rsidR="005811AC">
        <w:rPr>
          <w:rFonts w:ascii="Arial" w:hAnsi="Arial" w:cs="Arial"/>
          <w:sz w:val="20"/>
          <w:szCs w:val="20"/>
        </w:rPr>
        <w:t xml:space="preserve"> </w:t>
      </w:r>
    </w:p>
    <w:p w14:paraId="62EA2051" w14:textId="77777777" w:rsidR="005811AC" w:rsidRPr="00805989" w:rsidRDefault="005811AC" w:rsidP="005811AC">
      <w:pPr>
        <w:spacing w:after="0" w:line="240" w:lineRule="auto"/>
        <w:ind w:left="0"/>
        <w:rPr>
          <w:rFonts w:ascii="Arial" w:hAnsi="Arial" w:cs="Arial"/>
          <w:b/>
          <w:sz w:val="20"/>
          <w:szCs w:val="20"/>
        </w:rPr>
      </w:pPr>
      <w:r w:rsidRPr="00805989">
        <w:rPr>
          <w:rFonts w:ascii="Arial" w:hAnsi="Arial" w:cs="Arial"/>
          <w:b/>
          <w:sz w:val="20"/>
          <w:szCs w:val="20"/>
        </w:rPr>
        <w:t>ORGANIZZAZIONE DELLA FORMAZIONE</w:t>
      </w:r>
    </w:p>
    <w:p w14:paraId="4AE6B265" w14:textId="77777777" w:rsidR="005811AC" w:rsidRPr="005D6A0D" w:rsidRDefault="005811AC" w:rsidP="005811AC">
      <w:pPr>
        <w:pStyle w:val="Paragrafoelenco"/>
        <w:numPr>
          <w:ilvl w:val="0"/>
          <w:numId w:val="8"/>
        </w:numPr>
        <w:spacing w:after="0" w:line="240" w:lineRule="auto"/>
        <w:rPr>
          <w:rFonts w:ascii="Arial" w:hAnsi="Arial" w:cs="Arial"/>
          <w:sz w:val="20"/>
          <w:szCs w:val="20"/>
        </w:rPr>
      </w:pPr>
      <w:r w:rsidRPr="005D6A0D">
        <w:rPr>
          <w:rFonts w:ascii="Arial" w:hAnsi="Arial" w:cs="Arial"/>
          <w:sz w:val="20"/>
          <w:szCs w:val="20"/>
        </w:rPr>
        <w:t>Per ogni corso dovranno essere previsti: un soggetto organizzatore del corso (che potrà essere lo stesso Datore di lavoro), un responsabile del progetto formativo, un corpo docente, un registro di presenze, i contenuti del corso.</w:t>
      </w:r>
    </w:p>
    <w:p w14:paraId="0F56B25F" w14:textId="77777777" w:rsidR="005811AC" w:rsidRPr="005D6A0D" w:rsidRDefault="005811AC" w:rsidP="005811AC">
      <w:pPr>
        <w:pStyle w:val="Paragrafoelenco"/>
        <w:numPr>
          <w:ilvl w:val="0"/>
          <w:numId w:val="8"/>
        </w:numPr>
        <w:spacing w:after="0" w:line="240" w:lineRule="auto"/>
        <w:rPr>
          <w:rFonts w:ascii="Arial" w:hAnsi="Arial" w:cs="Arial"/>
          <w:sz w:val="20"/>
          <w:szCs w:val="20"/>
        </w:rPr>
      </w:pPr>
      <w:r w:rsidRPr="005D6A0D">
        <w:rPr>
          <w:rFonts w:ascii="Arial" w:hAnsi="Arial" w:cs="Arial"/>
          <w:sz w:val="20"/>
          <w:szCs w:val="20"/>
        </w:rPr>
        <w:t>Per ogni corso il numero massimo di partecipanti non dovrà essere superiore alle 35 unità.</w:t>
      </w:r>
    </w:p>
    <w:p w14:paraId="0C05ACA6" w14:textId="6B1C5FE8" w:rsidR="005811AC" w:rsidRPr="005D6A0D" w:rsidRDefault="005811AC" w:rsidP="005811AC">
      <w:pPr>
        <w:pStyle w:val="Paragrafoelenco"/>
        <w:numPr>
          <w:ilvl w:val="0"/>
          <w:numId w:val="8"/>
        </w:numPr>
        <w:spacing w:after="0" w:line="240" w:lineRule="auto"/>
        <w:rPr>
          <w:rFonts w:ascii="Arial" w:hAnsi="Arial" w:cs="Arial"/>
          <w:sz w:val="20"/>
          <w:szCs w:val="20"/>
        </w:rPr>
      </w:pPr>
      <w:r w:rsidRPr="005D6A0D">
        <w:rPr>
          <w:rFonts w:ascii="Arial" w:hAnsi="Arial" w:cs="Arial"/>
          <w:sz w:val="20"/>
          <w:szCs w:val="20"/>
        </w:rPr>
        <w:t>Potrà essere utilizzata la modalità di apprendimento e-Learning cosi come disciplinata dall'allegato I dell'Accordo Stato Regioni del 21 dicembre 2011 N</w:t>
      </w:r>
      <w:r w:rsidR="005402B3">
        <w:rPr>
          <w:rFonts w:ascii="Arial" w:hAnsi="Arial" w:cs="Arial"/>
          <w:sz w:val="20"/>
          <w:szCs w:val="20"/>
        </w:rPr>
        <w:t xml:space="preserve">° </w:t>
      </w:r>
      <w:r w:rsidRPr="005D6A0D">
        <w:rPr>
          <w:rFonts w:ascii="Arial" w:hAnsi="Arial" w:cs="Arial"/>
          <w:sz w:val="20"/>
          <w:szCs w:val="20"/>
        </w:rPr>
        <w:t>221 solo per l'erogazione della Formazione generale e per i corsi di aggiornamento.</w:t>
      </w:r>
    </w:p>
    <w:p w14:paraId="50BD1061" w14:textId="77777777" w:rsidR="005811AC" w:rsidRDefault="005811AC" w:rsidP="005811AC">
      <w:pPr>
        <w:spacing w:after="38" w:line="224" w:lineRule="auto"/>
        <w:ind w:left="10" w:right="71"/>
        <w:rPr>
          <w:rFonts w:ascii="Arial" w:hAnsi="Arial" w:cs="Arial"/>
          <w:b/>
          <w:sz w:val="20"/>
          <w:szCs w:val="20"/>
        </w:rPr>
      </w:pPr>
    </w:p>
    <w:p w14:paraId="002A3C4C" w14:textId="77777777" w:rsidR="005811AC" w:rsidRPr="00805989" w:rsidRDefault="005811AC" w:rsidP="005811AC">
      <w:pPr>
        <w:spacing w:after="38" w:line="224" w:lineRule="auto"/>
        <w:ind w:left="10" w:right="71"/>
        <w:rPr>
          <w:rFonts w:ascii="Arial" w:hAnsi="Arial" w:cs="Arial"/>
          <w:b/>
          <w:sz w:val="20"/>
          <w:szCs w:val="20"/>
        </w:rPr>
      </w:pPr>
      <w:r w:rsidRPr="00805989">
        <w:rPr>
          <w:rFonts w:ascii="Arial" w:hAnsi="Arial" w:cs="Arial"/>
          <w:b/>
          <w:sz w:val="20"/>
          <w:szCs w:val="20"/>
        </w:rPr>
        <w:t>REQUISITI DEI DOCENTI</w:t>
      </w:r>
    </w:p>
    <w:p w14:paraId="6F57E807" w14:textId="77777777" w:rsidR="005811AC" w:rsidRPr="00805989" w:rsidRDefault="005811AC" w:rsidP="005811AC">
      <w:pPr>
        <w:ind w:left="24" w:right="14"/>
        <w:rPr>
          <w:rFonts w:ascii="Arial" w:hAnsi="Arial" w:cs="Arial"/>
          <w:sz w:val="20"/>
          <w:szCs w:val="20"/>
        </w:rPr>
      </w:pPr>
      <w:r w:rsidRPr="00805989">
        <w:rPr>
          <w:rFonts w:ascii="Arial" w:hAnsi="Arial" w:cs="Arial"/>
          <w:sz w:val="20"/>
          <w:szCs w:val="20"/>
        </w:rPr>
        <w:t xml:space="preserve">I corsi devono essere tenuti da docenti, interni od esterni all'Azienda, che </w:t>
      </w:r>
      <w:r w:rsidRPr="00805989">
        <w:rPr>
          <w:rFonts w:ascii="Arial" w:hAnsi="Arial" w:cs="Arial"/>
          <w:sz w:val="20"/>
          <w:szCs w:val="20"/>
          <w:u w:val="single" w:color="000000"/>
        </w:rPr>
        <w:t>possano dimostrare</w:t>
      </w:r>
      <w:r w:rsidRPr="00805989">
        <w:rPr>
          <w:rFonts w:ascii="Arial" w:hAnsi="Arial" w:cs="Arial"/>
          <w:sz w:val="20"/>
          <w:szCs w:val="20"/>
        </w:rPr>
        <w:t xml:space="preserve"> di possedere i requisiti previsti dal D. l. 6 marzo 2013.</w:t>
      </w:r>
      <w:bookmarkStart w:id="0" w:name="_GoBack"/>
      <w:bookmarkEnd w:id="0"/>
    </w:p>
    <w:p w14:paraId="1A6D4C22" w14:textId="77777777" w:rsidR="005811AC" w:rsidRPr="00805989" w:rsidRDefault="005811AC" w:rsidP="005811AC">
      <w:pPr>
        <w:spacing w:after="38" w:line="224" w:lineRule="auto"/>
        <w:ind w:left="10" w:right="71"/>
        <w:rPr>
          <w:rFonts w:ascii="Arial" w:hAnsi="Arial" w:cs="Arial"/>
          <w:b/>
          <w:sz w:val="20"/>
          <w:szCs w:val="20"/>
        </w:rPr>
      </w:pPr>
      <w:r w:rsidRPr="00805989">
        <w:rPr>
          <w:rFonts w:ascii="Arial" w:hAnsi="Arial" w:cs="Arial"/>
          <w:b/>
          <w:sz w:val="20"/>
          <w:szCs w:val="20"/>
        </w:rPr>
        <w:t>ATTESTATI Dl FREQUENZA</w:t>
      </w:r>
    </w:p>
    <w:p w14:paraId="6E0E7251" w14:textId="77777777" w:rsidR="005811AC" w:rsidRPr="00805989" w:rsidRDefault="005811AC" w:rsidP="005811AC">
      <w:pPr>
        <w:ind w:left="24" w:right="14"/>
        <w:rPr>
          <w:rFonts w:ascii="Arial" w:hAnsi="Arial" w:cs="Arial"/>
          <w:sz w:val="20"/>
          <w:szCs w:val="20"/>
        </w:rPr>
      </w:pPr>
      <w:r w:rsidRPr="00805989">
        <w:rPr>
          <w:rFonts w:ascii="Arial" w:hAnsi="Arial" w:cs="Arial"/>
          <w:sz w:val="20"/>
          <w:szCs w:val="20"/>
        </w:rPr>
        <w:t xml:space="preserve">I soggetti </w:t>
      </w:r>
      <w:r>
        <w:rPr>
          <w:rFonts w:ascii="Arial" w:hAnsi="Arial" w:cs="Arial"/>
          <w:sz w:val="20"/>
          <w:szCs w:val="20"/>
        </w:rPr>
        <w:t xml:space="preserve">incaricati di </w:t>
      </w:r>
      <w:r w:rsidRPr="00805989">
        <w:rPr>
          <w:rFonts w:ascii="Arial" w:hAnsi="Arial" w:cs="Arial"/>
          <w:sz w:val="20"/>
          <w:szCs w:val="20"/>
        </w:rPr>
        <w:t>organizza</w:t>
      </w:r>
      <w:r>
        <w:rPr>
          <w:rFonts w:ascii="Arial" w:hAnsi="Arial" w:cs="Arial"/>
          <w:sz w:val="20"/>
          <w:szCs w:val="20"/>
        </w:rPr>
        <w:t>re i corsi</w:t>
      </w:r>
      <w:r w:rsidRPr="00805989">
        <w:rPr>
          <w:rFonts w:ascii="Arial" w:hAnsi="Arial" w:cs="Arial"/>
          <w:sz w:val="20"/>
          <w:szCs w:val="20"/>
        </w:rPr>
        <w:t xml:space="preserve">, previa verifica della frequenza di almeno il 90 % del corso medesimo </w:t>
      </w:r>
      <w:r>
        <w:rPr>
          <w:rFonts w:ascii="Arial" w:hAnsi="Arial" w:cs="Arial"/>
          <w:sz w:val="20"/>
          <w:szCs w:val="20"/>
        </w:rPr>
        <w:t xml:space="preserve">devono </w:t>
      </w:r>
      <w:r w:rsidRPr="00805989">
        <w:rPr>
          <w:rFonts w:ascii="Arial" w:hAnsi="Arial" w:cs="Arial"/>
          <w:sz w:val="20"/>
          <w:szCs w:val="20"/>
        </w:rPr>
        <w:t>rilascia</w:t>
      </w:r>
      <w:r>
        <w:rPr>
          <w:rFonts w:ascii="Arial" w:hAnsi="Arial" w:cs="Arial"/>
          <w:sz w:val="20"/>
          <w:szCs w:val="20"/>
        </w:rPr>
        <w:t>re</w:t>
      </w:r>
      <w:r w:rsidRPr="00805989">
        <w:rPr>
          <w:rFonts w:ascii="Arial" w:hAnsi="Arial" w:cs="Arial"/>
          <w:sz w:val="20"/>
          <w:szCs w:val="20"/>
        </w:rPr>
        <w:t xml:space="preserve"> ai lavoratori (in forma anche cumulativa) un attestato riportante:</w:t>
      </w:r>
    </w:p>
    <w:p w14:paraId="3B446F95" w14:textId="77777777" w:rsidR="005811AC" w:rsidRPr="00805989" w:rsidRDefault="005811AC" w:rsidP="005811AC">
      <w:pPr>
        <w:pStyle w:val="Paragrafoelenco"/>
        <w:numPr>
          <w:ilvl w:val="0"/>
          <w:numId w:val="5"/>
        </w:numPr>
        <w:spacing w:after="0" w:line="225" w:lineRule="auto"/>
        <w:ind w:right="25"/>
        <w:rPr>
          <w:rFonts w:ascii="Arial" w:hAnsi="Arial" w:cs="Arial"/>
          <w:sz w:val="20"/>
          <w:szCs w:val="20"/>
        </w:rPr>
      </w:pPr>
      <w:r w:rsidRPr="00805989">
        <w:rPr>
          <w:rFonts w:ascii="Arial" w:hAnsi="Arial" w:cs="Arial"/>
          <w:sz w:val="20"/>
          <w:szCs w:val="20"/>
        </w:rPr>
        <w:t>indicazione del soggetto organizzatore del corso;</w:t>
      </w:r>
    </w:p>
    <w:p w14:paraId="4B797F2B" w14:textId="77777777" w:rsidR="005811AC" w:rsidRPr="00805989" w:rsidRDefault="005811AC" w:rsidP="005811AC">
      <w:pPr>
        <w:pStyle w:val="Paragrafoelenco"/>
        <w:numPr>
          <w:ilvl w:val="0"/>
          <w:numId w:val="5"/>
        </w:numPr>
        <w:spacing w:after="0" w:line="225" w:lineRule="auto"/>
        <w:ind w:right="25"/>
        <w:rPr>
          <w:rFonts w:ascii="Arial" w:hAnsi="Arial" w:cs="Arial"/>
          <w:sz w:val="20"/>
          <w:szCs w:val="20"/>
        </w:rPr>
      </w:pPr>
      <w:r w:rsidRPr="00805989">
        <w:rPr>
          <w:rFonts w:ascii="Arial" w:hAnsi="Arial" w:cs="Arial"/>
          <w:sz w:val="20"/>
          <w:szCs w:val="20"/>
        </w:rPr>
        <w:t>normativa di riferimento;</w:t>
      </w:r>
    </w:p>
    <w:p w14:paraId="0F107EDF" w14:textId="77777777" w:rsidR="005811AC" w:rsidRPr="00805989" w:rsidRDefault="005811AC" w:rsidP="005811AC">
      <w:pPr>
        <w:pStyle w:val="Paragrafoelenco"/>
        <w:numPr>
          <w:ilvl w:val="0"/>
          <w:numId w:val="5"/>
        </w:numPr>
        <w:spacing w:after="0" w:line="225" w:lineRule="auto"/>
        <w:ind w:right="25"/>
        <w:rPr>
          <w:rFonts w:ascii="Arial" w:hAnsi="Arial" w:cs="Arial"/>
          <w:sz w:val="20"/>
          <w:szCs w:val="20"/>
        </w:rPr>
      </w:pPr>
      <w:r w:rsidRPr="00805989">
        <w:rPr>
          <w:rFonts w:ascii="Arial" w:hAnsi="Arial" w:cs="Arial"/>
          <w:sz w:val="20"/>
          <w:szCs w:val="20"/>
        </w:rPr>
        <w:t>dati anagrafici e profilo del corsista;</w:t>
      </w:r>
    </w:p>
    <w:p w14:paraId="06DFFA38" w14:textId="77777777" w:rsidR="005811AC" w:rsidRPr="00805989" w:rsidRDefault="005811AC" w:rsidP="005811AC">
      <w:pPr>
        <w:pStyle w:val="Paragrafoelenco"/>
        <w:numPr>
          <w:ilvl w:val="0"/>
          <w:numId w:val="5"/>
        </w:numPr>
        <w:spacing w:after="0" w:line="225" w:lineRule="auto"/>
        <w:ind w:right="25"/>
        <w:rPr>
          <w:rFonts w:ascii="Arial" w:hAnsi="Arial" w:cs="Arial"/>
          <w:sz w:val="20"/>
          <w:szCs w:val="20"/>
        </w:rPr>
      </w:pPr>
      <w:r w:rsidRPr="00805989">
        <w:rPr>
          <w:rFonts w:ascii="Arial" w:hAnsi="Arial" w:cs="Arial"/>
          <w:sz w:val="20"/>
          <w:szCs w:val="20"/>
        </w:rPr>
        <w:t>specifica della tipologia del corso seguito con l'indicazione del settore di riferimento e del monte ore frequentato;</w:t>
      </w:r>
    </w:p>
    <w:p w14:paraId="598EFB94" w14:textId="77777777" w:rsidR="005811AC" w:rsidRPr="00805989" w:rsidRDefault="005811AC" w:rsidP="005811AC">
      <w:pPr>
        <w:pStyle w:val="Paragrafoelenco"/>
        <w:numPr>
          <w:ilvl w:val="0"/>
          <w:numId w:val="5"/>
        </w:numPr>
        <w:spacing w:after="0" w:line="225" w:lineRule="auto"/>
        <w:ind w:right="25"/>
        <w:rPr>
          <w:rFonts w:ascii="Arial" w:hAnsi="Arial" w:cs="Arial"/>
          <w:sz w:val="20"/>
          <w:szCs w:val="20"/>
        </w:rPr>
      </w:pPr>
      <w:r w:rsidRPr="00805989">
        <w:rPr>
          <w:rFonts w:ascii="Arial" w:hAnsi="Arial" w:cs="Arial"/>
          <w:sz w:val="20"/>
          <w:szCs w:val="20"/>
        </w:rPr>
        <w:t>periodo di svolgimento del corso;</w:t>
      </w:r>
    </w:p>
    <w:p w14:paraId="5D56304F" w14:textId="77777777" w:rsidR="005811AC" w:rsidRPr="00805989" w:rsidRDefault="005811AC" w:rsidP="005811AC">
      <w:pPr>
        <w:pStyle w:val="Paragrafoelenco"/>
        <w:numPr>
          <w:ilvl w:val="0"/>
          <w:numId w:val="5"/>
        </w:numPr>
        <w:spacing w:after="204" w:line="225" w:lineRule="auto"/>
        <w:ind w:right="25"/>
        <w:rPr>
          <w:rFonts w:ascii="Arial" w:hAnsi="Arial" w:cs="Arial"/>
          <w:sz w:val="20"/>
          <w:szCs w:val="20"/>
        </w:rPr>
      </w:pPr>
      <w:r w:rsidRPr="00805989">
        <w:rPr>
          <w:rFonts w:ascii="Arial" w:hAnsi="Arial" w:cs="Arial"/>
          <w:sz w:val="20"/>
          <w:szCs w:val="20"/>
        </w:rPr>
        <w:t>firma del soggetto organizzatore del corso.</w:t>
      </w:r>
    </w:p>
    <w:p w14:paraId="4E8834D8" w14:textId="77777777" w:rsidR="005811AC" w:rsidRDefault="005811AC" w:rsidP="005811AC">
      <w:pPr>
        <w:spacing w:after="212" w:line="224" w:lineRule="auto"/>
        <w:ind w:left="10" w:right="71"/>
        <w:rPr>
          <w:rFonts w:ascii="Arial" w:hAnsi="Arial" w:cs="Arial"/>
          <w:b/>
          <w:sz w:val="20"/>
          <w:szCs w:val="20"/>
        </w:rPr>
      </w:pPr>
    </w:p>
    <w:p w14:paraId="5A601CC2" w14:textId="77777777" w:rsidR="005811AC" w:rsidRPr="00805989" w:rsidRDefault="005811AC" w:rsidP="005811AC">
      <w:pPr>
        <w:spacing w:after="212" w:line="224" w:lineRule="auto"/>
        <w:ind w:left="10" w:right="71"/>
        <w:rPr>
          <w:rFonts w:ascii="Arial" w:hAnsi="Arial" w:cs="Arial"/>
          <w:b/>
          <w:sz w:val="20"/>
          <w:szCs w:val="20"/>
        </w:rPr>
      </w:pPr>
      <w:r w:rsidRPr="00805989">
        <w:rPr>
          <w:rFonts w:ascii="Arial" w:hAnsi="Arial" w:cs="Arial"/>
          <w:b/>
          <w:sz w:val="20"/>
          <w:szCs w:val="20"/>
        </w:rPr>
        <w:t>ARTICOLAZIONE DEL PERCORSO FORMATIVO</w:t>
      </w:r>
    </w:p>
    <w:p w14:paraId="343C1399" w14:textId="77777777" w:rsidR="005811AC" w:rsidRPr="00805989" w:rsidRDefault="005811AC" w:rsidP="005811AC">
      <w:pPr>
        <w:spacing w:after="147" w:line="265" w:lineRule="auto"/>
        <w:ind w:left="24"/>
        <w:rPr>
          <w:rFonts w:ascii="Arial" w:hAnsi="Arial" w:cs="Arial"/>
          <w:b/>
          <w:sz w:val="20"/>
          <w:szCs w:val="20"/>
        </w:rPr>
      </w:pPr>
      <w:r w:rsidRPr="00805989">
        <w:rPr>
          <w:rFonts w:ascii="Arial" w:hAnsi="Arial" w:cs="Arial"/>
          <w:b/>
          <w:sz w:val="20"/>
          <w:szCs w:val="20"/>
        </w:rPr>
        <w:t>Formazione Generale</w:t>
      </w:r>
    </w:p>
    <w:p w14:paraId="7FC8953E" w14:textId="77777777" w:rsidR="005811AC" w:rsidRPr="00805989" w:rsidRDefault="005811AC" w:rsidP="005811AC">
      <w:pPr>
        <w:spacing w:after="220"/>
        <w:ind w:left="24" w:right="14"/>
        <w:rPr>
          <w:rFonts w:ascii="Arial" w:hAnsi="Arial" w:cs="Arial"/>
          <w:sz w:val="20"/>
          <w:szCs w:val="20"/>
        </w:rPr>
      </w:pPr>
      <w:r w:rsidRPr="00805989">
        <w:rPr>
          <w:rFonts w:ascii="Arial" w:hAnsi="Arial" w:cs="Arial"/>
          <w:sz w:val="20"/>
          <w:szCs w:val="20"/>
        </w:rPr>
        <w:t>La formazione generale rappresenta credito formativo permanente e deve essere dedicata alla presentazione dei concetti generali in tema di prevenzione e sicurezza sul lavoro.</w:t>
      </w:r>
    </w:p>
    <w:p w14:paraId="4D12625C" w14:textId="77777777" w:rsidR="005811AC" w:rsidRPr="00805989" w:rsidRDefault="005811AC" w:rsidP="005811AC">
      <w:pPr>
        <w:spacing w:after="96" w:line="265" w:lineRule="auto"/>
        <w:ind w:left="24"/>
        <w:rPr>
          <w:rFonts w:ascii="Arial" w:hAnsi="Arial" w:cs="Arial"/>
          <w:sz w:val="20"/>
          <w:szCs w:val="20"/>
        </w:rPr>
      </w:pPr>
      <w:r w:rsidRPr="00805989">
        <w:rPr>
          <w:rFonts w:ascii="Arial" w:hAnsi="Arial" w:cs="Arial"/>
          <w:sz w:val="20"/>
          <w:szCs w:val="20"/>
        </w:rPr>
        <w:t>Durata minima: 4 ore per tutti i settori.</w:t>
      </w:r>
    </w:p>
    <w:p w14:paraId="5554408F" w14:textId="77777777" w:rsidR="005811AC" w:rsidRPr="00805989" w:rsidRDefault="005811AC" w:rsidP="005811AC">
      <w:pPr>
        <w:spacing w:after="184"/>
        <w:ind w:left="24" w:right="14"/>
        <w:rPr>
          <w:rFonts w:ascii="Arial" w:hAnsi="Arial" w:cs="Arial"/>
          <w:sz w:val="20"/>
          <w:szCs w:val="20"/>
        </w:rPr>
      </w:pPr>
      <w:r w:rsidRPr="00805989">
        <w:rPr>
          <w:rFonts w:ascii="Arial" w:hAnsi="Arial" w:cs="Arial"/>
          <w:sz w:val="20"/>
          <w:szCs w:val="20"/>
        </w:rPr>
        <w:t>Contenuti: concetti di rischio, danno, prevenzione e protezione, organizzazione della prevenzione aziendale, diritti e doveri (comprese le sanzioni) dei vari soggetti aziendali, organi di vigilanza, controllo e assistenza.</w:t>
      </w:r>
    </w:p>
    <w:p w14:paraId="1C3D7F53" w14:textId="77777777" w:rsidR="005811AC" w:rsidRPr="00805989" w:rsidRDefault="005811AC" w:rsidP="005811AC">
      <w:pPr>
        <w:spacing w:after="117" w:line="265" w:lineRule="auto"/>
        <w:ind w:left="24"/>
        <w:rPr>
          <w:rFonts w:ascii="Arial" w:hAnsi="Arial" w:cs="Arial"/>
          <w:b/>
          <w:sz w:val="20"/>
          <w:szCs w:val="20"/>
        </w:rPr>
      </w:pPr>
      <w:r w:rsidRPr="00805989">
        <w:rPr>
          <w:rFonts w:ascii="Arial" w:hAnsi="Arial" w:cs="Arial"/>
          <w:b/>
          <w:sz w:val="20"/>
          <w:szCs w:val="20"/>
        </w:rPr>
        <w:t>Formazione Specifica</w:t>
      </w:r>
    </w:p>
    <w:p w14:paraId="7E4A50AA" w14:textId="77777777" w:rsidR="005811AC" w:rsidRPr="00805989" w:rsidRDefault="005811AC" w:rsidP="005811AC">
      <w:pPr>
        <w:spacing w:after="0"/>
        <w:ind w:left="24" w:right="14"/>
        <w:rPr>
          <w:rFonts w:ascii="Arial" w:hAnsi="Arial" w:cs="Arial"/>
          <w:sz w:val="20"/>
          <w:szCs w:val="20"/>
        </w:rPr>
      </w:pPr>
      <w:r w:rsidRPr="00805989">
        <w:rPr>
          <w:rFonts w:ascii="Arial" w:hAnsi="Arial" w:cs="Arial"/>
          <w:sz w:val="20"/>
          <w:szCs w:val="20"/>
        </w:rPr>
        <w:t xml:space="preserve">Per formazione specifica si intende la formazione che deve essere erogata ai lavoratori in base ai rischi presenti negli ambienti di lavoro a cui i lavoratori stessi sono esposti; essa non comprende la formazione </w:t>
      </w:r>
      <w:r w:rsidRPr="00805989">
        <w:rPr>
          <w:rFonts w:ascii="Arial" w:hAnsi="Arial" w:cs="Arial"/>
          <w:sz w:val="20"/>
          <w:szCs w:val="20"/>
        </w:rPr>
        <w:lastRenderedPageBreak/>
        <w:t>particolare ed aggiuntiva prevista per determinate attrezzature o mansioni (ad esempio impiego dei gas tossici, montaggio dei ponteggi, lavori in quota, ...).</w:t>
      </w:r>
    </w:p>
    <w:p w14:paraId="04058ED6" w14:textId="77777777" w:rsidR="005811AC" w:rsidRPr="00805989" w:rsidRDefault="005811AC" w:rsidP="005811AC">
      <w:pPr>
        <w:spacing w:after="154"/>
        <w:ind w:left="24" w:right="14"/>
        <w:rPr>
          <w:rFonts w:ascii="Arial" w:hAnsi="Arial" w:cs="Arial"/>
          <w:sz w:val="20"/>
          <w:szCs w:val="20"/>
        </w:rPr>
      </w:pPr>
      <w:r w:rsidRPr="00805989">
        <w:rPr>
          <w:rFonts w:ascii="Arial" w:hAnsi="Arial" w:cs="Arial"/>
          <w:sz w:val="20"/>
          <w:szCs w:val="20"/>
        </w:rPr>
        <w:t>La formazione specifica non può essere effettuata mediante e-Learning.</w:t>
      </w:r>
    </w:p>
    <w:p w14:paraId="64454BA2" w14:textId="77777777" w:rsidR="005811AC" w:rsidRPr="00805989" w:rsidRDefault="005811AC" w:rsidP="005811AC">
      <w:pPr>
        <w:spacing w:after="177"/>
        <w:ind w:left="24" w:right="5649"/>
        <w:rPr>
          <w:rFonts w:ascii="Arial" w:hAnsi="Arial" w:cs="Arial"/>
          <w:b/>
          <w:sz w:val="20"/>
          <w:szCs w:val="20"/>
        </w:rPr>
      </w:pPr>
      <w:r w:rsidRPr="00805989">
        <w:rPr>
          <w:rFonts w:ascii="Arial" w:hAnsi="Arial" w:cs="Arial"/>
          <w:b/>
          <w:sz w:val="20"/>
          <w:szCs w:val="20"/>
        </w:rPr>
        <w:t xml:space="preserve">Durata minima </w:t>
      </w:r>
      <w:r w:rsidRPr="00805989">
        <w:rPr>
          <w:rFonts w:ascii="Arial" w:hAnsi="Arial" w:cs="Arial"/>
          <w:b/>
          <w:noProof/>
          <w:sz w:val="20"/>
          <w:szCs w:val="20"/>
        </w:rPr>
        <w:drawing>
          <wp:inline distT="0" distB="0" distL="0" distR="0" wp14:anchorId="167C9888" wp14:editId="44F44EC1">
            <wp:extent cx="36554" cy="13704"/>
            <wp:effectExtent l="0" t="0" r="0" b="0"/>
            <wp:docPr id="15431" name="Picture 15431"/>
            <wp:cNvGraphicFramePr/>
            <a:graphic xmlns:a="http://schemas.openxmlformats.org/drawingml/2006/main">
              <a:graphicData uri="http://schemas.openxmlformats.org/drawingml/2006/picture">
                <pic:pic xmlns:pic="http://schemas.openxmlformats.org/drawingml/2006/picture">
                  <pic:nvPicPr>
                    <pic:cNvPr id="15431" name="Picture 15431"/>
                    <pic:cNvPicPr/>
                  </pic:nvPicPr>
                  <pic:blipFill>
                    <a:blip r:embed="rId8"/>
                    <a:stretch>
                      <a:fillRect/>
                    </a:stretch>
                  </pic:blipFill>
                  <pic:spPr>
                    <a:xfrm>
                      <a:off x="0" y="0"/>
                      <a:ext cx="36554" cy="13704"/>
                    </a:xfrm>
                    <a:prstGeom prst="rect">
                      <a:avLst/>
                    </a:prstGeom>
                  </pic:spPr>
                </pic:pic>
              </a:graphicData>
            </a:graphic>
          </wp:inline>
        </w:drawing>
      </w:r>
      <w:r w:rsidRPr="00805989">
        <w:rPr>
          <w:rFonts w:ascii="Arial" w:hAnsi="Arial" w:cs="Arial"/>
          <w:b/>
          <w:sz w:val="20"/>
          <w:szCs w:val="20"/>
        </w:rPr>
        <w:t xml:space="preserve"> </w:t>
      </w:r>
    </w:p>
    <w:p w14:paraId="51735FEA" w14:textId="77777777" w:rsidR="005811AC" w:rsidRPr="00805989" w:rsidRDefault="005811AC" w:rsidP="005811AC">
      <w:pPr>
        <w:pStyle w:val="Paragrafoelenco"/>
        <w:numPr>
          <w:ilvl w:val="0"/>
          <w:numId w:val="6"/>
        </w:numPr>
        <w:spacing w:after="177"/>
        <w:ind w:right="102"/>
        <w:rPr>
          <w:rFonts w:ascii="Arial" w:hAnsi="Arial" w:cs="Arial"/>
          <w:sz w:val="20"/>
          <w:szCs w:val="20"/>
        </w:rPr>
      </w:pPr>
      <w:r w:rsidRPr="00805989">
        <w:rPr>
          <w:rFonts w:ascii="Arial" w:hAnsi="Arial" w:cs="Arial"/>
          <w:sz w:val="20"/>
          <w:szCs w:val="20"/>
        </w:rPr>
        <w:t>almeno</w:t>
      </w:r>
      <w:r>
        <w:rPr>
          <w:rFonts w:ascii="Arial" w:hAnsi="Arial" w:cs="Arial"/>
          <w:sz w:val="20"/>
          <w:szCs w:val="20"/>
        </w:rPr>
        <w:t xml:space="preserve"> </w:t>
      </w:r>
      <w:proofErr w:type="gramStart"/>
      <w:r>
        <w:rPr>
          <w:rFonts w:ascii="Arial" w:hAnsi="Arial" w:cs="Arial"/>
          <w:sz w:val="20"/>
          <w:szCs w:val="20"/>
        </w:rPr>
        <w:t>4</w:t>
      </w:r>
      <w:proofErr w:type="gramEnd"/>
      <w:r w:rsidRPr="00805989">
        <w:rPr>
          <w:rFonts w:ascii="Arial" w:hAnsi="Arial" w:cs="Arial"/>
          <w:sz w:val="20"/>
          <w:szCs w:val="20"/>
        </w:rPr>
        <w:t xml:space="preserve"> ore per i settori a basso rischio</w:t>
      </w:r>
    </w:p>
    <w:p w14:paraId="52337A95" w14:textId="77777777" w:rsidR="005811AC" w:rsidRPr="00805989" w:rsidRDefault="005811AC" w:rsidP="005811AC">
      <w:pPr>
        <w:pStyle w:val="Paragrafoelenco"/>
        <w:numPr>
          <w:ilvl w:val="0"/>
          <w:numId w:val="6"/>
        </w:numPr>
        <w:spacing w:after="177"/>
        <w:ind w:right="102"/>
        <w:rPr>
          <w:rFonts w:ascii="Arial" w:hAnsi="Arial" w:cs="Arial"/>
          <w:sz w:val="20"/>
          <w:szCs w:val="20"/>
        </w:rPr>
      </w:pPr>
      <w:r w:rsidRPr="00805989">
        <w:rPr>
          <w:rFonts w:ascii="Arial" w:hAnsi="Arial" w:cs="Arial"/>
          <w:sz w:val="20"/>
          <w:szCs w:val="20"/>
        </w:rPr>
        <w:t xml:space="preserve"> almeno</w:t>
      </w:r>
      <w:r>
        <w:rPr>
          <w:rFonts w:ascii="Arial" w:hAnsi="Arial" w:cs="Arial"/>
          <w:sz w:val="20"/>
          <w:szCs w:val="20"/>
        </w:rPr>
        <w:t xml:space="preserve">8 </w:t>
      </w:r>
      <w:r w:rsidRPr="00805989">
        <w:rPr>
          <w:rFonts w:ascii="Arial" w:hAnsi="Arial" w:cs="Arial"/>
          <w:sz w:val="20"/>
          <w:szCs w:val="20"/>
        </w:rPr>
        <w:t>ore per i settori a medio rischio</w:t>
      </w:r>
    </w:p>
    <w:p w14:paraId="1BF29985" w14:textId="77777777" w:rsidR="005811AC" w:rsidRPr="00805989" w:rsidRDefault="005811AC" w:rsidP="005811AC">
      <w:pPr>
        <w:pStyle w:val="Titolo2"/>
      </w:pPr>
      <w:r w:rsidRPr="00805989">
        <w:t>Almen</w:t>
      </w:r>
      <w:r>
        <w:t xml:space="preserve">o </w:t>
      </w:r>
      <w:r w:rsidRPr="00805989">
        <w:t>12 ore per i settori ad alto rischio</w:t>
      </w:r>
    </w:p>
    <w:p w14:paraId="44F852AA" w14:textId="77777777" w:rsidR="005811AC" w:rsidRPr="00805989" w:rsidRDefault="005811AC" w:rsidP="005811AC">
      <w:pPr>
        <w:spacing w:after="224"/>
        <w:ind w:left="24" w:right="14"/>
        <w:rPr>
          <w:rFonts w:ascii="Arial" w:hAnsi="Arial" w:cs="Arial"/>
          <w:sz w:val="20"/>
          <w:szCs w:val="20"/>
        </w:rPr>
      </w:pPr>
      <w:r w:rsidRPr="00805989">
        <w:rPr>
          <w:rFonts w:ascii="Arial" w:hAnsi="Arial" w:cs="Arial"/>
          <w:b/>
          <w:sz w:val="20"/>
          <w:szCs w:val="20"/>
        </w:rPr>
        <w:t>Contenuti:</w:t>
      </w:r>
      <w:r w:rsidRPr="00805989">
        <w:rPr>
          <w:rFonts w:ascii="Arial" w:hAnsi="Arial" w:cs="Arial"/>
          <w:sz w:val="20"/>
          <w:szCs w:val="20"/>
        </w:rPr>
        <w:t xml:space="preserve"> rischi infortuni, meccanici, elettrici, macchine, attrezzature, cadute dall'alto, esplosione, rischi chimici (nebbie</w:t>
      </w:r>
      <w:r>
        <w:rPr>
          <w:rFonts w:ascii="Arial" w:hAnsi="Arial" w:cs="Arial"/>
          <w:sz w:val="20"/>
          <w:szCs w:val="20"/>
        </w:rPr>
        <w:t xml:space="preserve"> -</w:t>
      </w:r>
      <w:r w:rsidRPr="00805989">
        <w:rPr>
          <w:rFonts w:ascii="Arial" w:hAnsi="Arial" w:cs="Arial"/>
          <w:sz w:val="20"/>
          <w:szCs w:val="20"/>
        </w:rPr>
        <w:t xml:space="preserve"> oli </w:t>
      </w:r>
      <w:r>
        <w:rPr>
          <w:rFonts w:ascii="Arial" w:hAnsi="Arial" w:cs="Arial"/>
          <w:sz w:val="20"/>
          <w:szCs w:val="20"/>
        </w:rPr>
        <w:t xml:space="preserve">- </w:t>
      </w:r>
      <w:r w:rsidRPr="00805989">
        <w:rPr>
          <w:rFonts w:ascii="Arial" w:hAnsi="Arial" w:cs="Arial"/>
          <w:sz w:val="20"/>
          <w:szCs w:val="20"/>
        </w:rPr>
        <w:t xml:space="preserve">fumi </w:t>
      </w:r>
      <w:r>
        <w:rPr>
          <w:rFonts w:ascii="Arial" w:hAnsi="Arial" w:cs="Arial"/>
          <w:sz w:val="20"/>
          <w:szCs w:val="20"/>
        </w:rPr>
        <w:t>-</w:t>
      </w:r>
      <w:r w:rsidRPr="00805989">
        <w:rPr>
          <w:rFonts w:ascii="Arial" w:hAnsi="Arial" w:cs="Arial"/>
          <w:sz w:val="20"/>
          <w:szCs w:val="20"/>
        </w:rPr>
        <w:t xml:space="preserve"> vapori </w:t>
      </w:r>
      <w:r>
        <w:rPr>
          <w:rFonts w:ascii="Arial" w:hAnsi="Arial" w:cs="Arial"/>
          <w:sz w:val="20"/>
          <w:szCs w:val="20"/>
        </w:rPr>
        <w:t>-</w:t>
      </w:r>
      <w:r w:rsidRPr="00805989">
        <w:rPr>
          <w:rFonts w:ascii="Arial" w:hAnsi="Arial" w:cs="Arial"/>
          <w:sz w:val="20"/>
          <w:szCs w:val="20"/>
        </w:rPr>
        <w:t xml:space="preserve"> polveri, etichettatura), rischi cancerogeni, rischi biologici, rischi fisici (rumore, vibrazioni, radiazioni), microclima ed illuminazione, videoterminali, DPI ed organizzazione del lavoro, ambienti di lavoro, stress lavoro-correlato, movimentazione manuale dei carichi, movimentazione merci (apparecchi di sollevamento, mezzi di trasporto), segnaletica, emergenze, procedure di sicurezza con riferimento al profilo di rischio specifico, procedure di esodo ed organizzazione del primo soccorso e dell'antincendio, incidenti ed infortuni mancati, altri rischi.</w:t>
      </w:r>
    </w:p>
    <w:p w14:paraId="05882B50" w14:textId="77777777" w:rsidR="005811AC" w:rsidRPr="00805989" w:rsidRDefault="005811AC" w:rsidP="005811AC">
      <w:pPr>
        <w:spacing w:after="134"/>
        <w:ind w:left="24" w:right="14"/>
        <w:rPr>
          <w:rFonts w:ascii="Arial" w:hAnsi="Arial" w:cs="Arial"/>
          <w:sz w:val="20"/>
          <w:szCs w:val="20"/>
        </w:rPr>
      </w:pPr>
      <w:r w:rsidRPr="00805989">
        <w:rPr>
          <w:rFonts w:ascii="Arial" w:hAnsi="Arial" w:cs="Arial"/>
          <w:sz w:val="20"/>
          <w:szCs w:val="20"/>
        </w:rPr>
        <w:t xml:space="preserve">La trattazione dei rischi va declinata secondo la loro effettiva presenza nel settore di appartenenza dell'azienda; per i lavoratori di aziende, a prescindere dal settore di appartenenza, che non svolgono mansioni che comportano la presenza, anche saltuaria, nei reparti produttivi, la formazione specifica potrà essere limitata a </w:t>
      </w:r>
      <w:proofErr w:type="gramStart"/>
      <w:r>
        <w:rPr>
          <w:rFonts w:ascii="Arial" w:hAnsi="Arial" w:cs="Arial"/>
          <w:sz w:val="20"/>
          <w:szCs w:val="20"/>
        </w:rPr>
        <w:t>4</w:t>
      </w:r>
      <w:proofErr w:type="gramEnd"/>
      <w:r w:rsidRPr="00805989">
        <w:rPr>
          <w:rFonts w:ascii="Arial" w:hAnsi="Arial" w:cs="Arial"/>
          <w:sz w:val="20"/>
          <w:szCs w:val="20"/>
        </w:rPr>
        <w:t xml:space="preserve"> ore.</w:t>
      </w:r>
    </w:p>
    <w:p w14:paraId="53F25096" w14:textId="77777777" w:rsidR="005811AC" w:rsidRPr="00805989" w:rsidRDefault="005811AC" w:rsidP="005811AC">
      <w:pPr>
        <w:pStyle w:val="Titolo2"/>
        <w:spacing w:after="0"/>
        <w:ind w:left="43" w:firstLine="0"/>
        <w:rPr>
          <w:rFonts w:ascii="Arial" w:hAnsi="Arial" w:cs="Arial"/>
          <w:b/>
          <w:sz w:val="20"/>
          <w:szCs w:val="20"/>
          <w:u w:val="none"/>
        </w:rPr>
      </w:pPr>
      <w:r w:rsidRPr="00805989">
        <w:rPr>
          <w:rFonts w:ascii="Arial" w:hAnsi="Arial" w:cs="Arial"/>
          <w:b/>
          <w:sz w:val="20"/>
          <w:szCs w:val="20"/>
          <w:u w:val="none"/>
        </w:rPr>
        <w:t>Corsi di aggiornamento</w:t>
      </w:r>
    </w:p>
    <w:p w14:paraId="120A70FF" w14:textId="77777777" w:rsidR="005811AC" w:rsidRPr="00805989" w:rsidRDefault="005811AC" w:rsidP="005811AC">
      <w:pPr>
        <w:spacing w:after="0"/>
        <w:ind w:left="24" w:right="14"/>
        <w:rPr>
          <w:rFonts w:ascii="Arial" w:hAnsi="Arial" w:cs="Arial"/>
          <w:sz w:val="20"/>
          <w:szCs w:val="20"/>
        </w:rPr>
      </w:pPr>
      <w:r w:rsidRPr="00805989">
        <w:rPr>
          <w:rFonts w:ascii="Arial" w:hAnsi="Arial" w:cs="Arial"/>
          <w:sz w:val="20"/>
          <w:szCs w:val="20"/>
        </w:rPr>
        <w:t>I corsi di aggiornamento non devono riproporre esclusivamente argomenti e contenuti già presentati nei corsi base ma devono trattare evoluzioni ed innovazioni od approfondire argomenti già trattati quali ad esempio: approfondimenti giuridico-normativi, aggiornamenti tecnici sui rischi ai quali sono esposti i lavoratori, aggiornamenti sulla organizzazione e sulla gestione della sicurezza in azienda, fonti di rischio e relative misure di prevenzione.</w:t>
      </w:r>
    </w:p>
    <w:p w14:paraId="359DACB2" w14:textId="77777777" w:rsidR="005811AC" w:rsidRPr="00805989" w:rsidRDefault="005811AC" w:rsidP="005811AC">
      <w:pPr>
        <w:spacing w:after="161"/>
        <w:ind w:left="24" w:right="14"/>
        <w:rPr>
          <w:rFonts w:ascii="Arial" w:hAnsi="Arial" w:cs="Arial"/>
          <w:sz w:val="20"/>
          <w:szCs w:val="20"/>
        </w:rPr>
      </w:pPr>
      <w:r w:rsidRPr="00805989">
        <w:rPr>
          <w:rFonts w:ascii="Arial" w:hAnsi="Arial" w:cs="Arial"/>
          <w:sz w:val="20"/>
          <w:szCs w:val="20"/>
        </w:rPr>
        <w:t>Non deve essere compresa nell'aggiornamento la formazione erogata in relazione all'evoluzione di rischi già presenti o all'insorgenza di nuovi rischi (nuove tecnologie, nuove sostanze chimiche manipolate, nuove attrezzature, ecc.).</w:t>
      </w:r>
    </w:p>
    <w:p w14:paraId="7CF6FC21" w14:textId="77777777" w:rsidR="005811AC" w:rsidRPr="00805989" w:rsidRDefault="005811AC" w:rsidP="005811AC">
      <w:pPr>
        <w:tabs>
          <w:tab w:val="center" w:pos="8548"/>
        </w:tabs>
        <w:spacing w:after="3" w:line="265" w:lineRule="auto"/>
        <w:ind w:left="0" w:firstLine="0"/>
        <w:jc w:val="left"/>
        <w:rPr>
          <w:rFonts w:ascii="Arial" w:hAnsi="Arial" w:cs="Arial"/>
          <w:sz w:val="20"/>
          <w:szCs w:val="20"/>
        </w:rPr>
      </w:pPr>
      <w:r w:rsidRPr="00805989">
        <w:rPr>
          <w:rFonts w:ascii="Arial" w:hAnsi="Arial" w:cs="Arial"/>
          <w:sz w:val="20"/>
          <w:szCs w:val="20"/>
        </w:rPr>
        <w:t xml:space="preserve">Durata minima: almeno </w:t>
      </w:r>
      <w:proofErr w:type="gramStart"/>
      <w:r>
        <w:rPr>
          <w:rFonts w:ascii="Arial" w:hAnsi="Arial" w:cs="Arial"/>
          <w:sz w:val="20"/>
          <w:szCs w:val="20"/>
        </w:rPr>
        <w:t>6</w:t>
      </w:r>
      <w:proofErr w:type="gramEnd"/>
      <w:r>
        <w:rPr>
          <w:rFonts w:ascii="Arial" w:hAnsi="Arial" w:cs="Arial"/>
          <w:sz w:val="20"/>
          <w:szCs w:val="20"/>
        </w:rPr>
        <w:t xml:space="preserve"> </w:t>
      </w:r>
      <w:r w:rsidRPr="00805989">
        <w:rPr>
          <w:rFonts w:ascii="Arial" w:hAnsi="Arial" w:cs="Arial"/>
          <w:sz w:val="20"/>
          <w:szCs w:val="20"/>
        </w:rPr>
        <w:t>ore per tutti i settori</w:t>
      </w:r>
    </w:p>
    <w:p w14:paraId="2A338B88" w14:textId="77777777" w:rsidR="000F70E9" w:rsidRDefault="000F70E9"/>
    <w:sectPr w:rsidR="000F7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7.8pt;height:7.8pt" coordsize="" o:spt="100" o:bullet="t" adj="0,,0" path="" stroked="f">
        <v:stroke joinstyle="miter"/>
        <v:imagedata r:id="rId1" o:title="image65"/>
        <v:formulas/>
        <v:path o:connecttype="segments"/>
      </v:shape>
    </w:pict>
  </w:numPicBullet>
  <w:abstractNum w:abstractNumId="0" w15:restartNumberingAfterBreak="0">
    <w:nsid w:val="1B0844FB"/>
    <w:multiLevelType w:val="hybridMultilevel"/>
    <w:tmpl w:val="0AB07630"/>
    <w:lvl w:ilvl="0" w:tplc="CAE65170">
      <w:start w:val="320"/>
      <w:numFmt w:val="bullet"/>
      <w:lvlText w:val="-"/>
      <w:lvlJc w:val="left"/>
      <w:pPr>
        <w:ind w:left="782" w:hanging="360"/>
      </w:pPr>
      <w:rPr>
        <w:rFonts w:ascii="Arial" w:eastAsia="Times New Roman" w:hAnsi="Arial" w:cs="Aria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 w15:restartNumberingAfterBreak="0">
    <w:nsid w:val="36FD3FB8"/>
    <w:multiLevelType w:val="hybridMultilevel"/>
    <w:tmpl w:val="89EA451A"/>
    <w:lvl w:ilvl="0" w:tplc="8402EAA0">
      <w:start w:val="1"/>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CABEE6">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C88772">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367948">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F2C068">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720AEE">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AE299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A5A3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CEA10">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066F26"/>
    <w:multiLevelType w:val="hybridMultilevel"/>
    <w:tmpl w:val="A660598E"/>
    <w:lvl w:ilvl="0" w:tplc="CAE65170">
      <w:start w:val="320"/>
      <w:numFmt w:val="bullet"/>
      <w:lvlText w:val="-"/>
      <w:lvlJc w:val="left"/>
      <w:pPr>
        <w:ind w:left="748" w:hanging="360"/>
      </w:pPr>
      <w:rPr>
        <w:rFonts w:ascii="Arial" w:eastAsia="Times New Roman"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3" w15:restartNumberingAfterBreak="0">
    <w:nsid w:val="41981E81"/>
    <w:multiLevelType w:val="hybridMultilevel"/>
    <w:tmpl w:val="C9DA334E"/>
    <w:lvl w:ilvl="0" w:tplc="04100001">
      <w:start w:val="1"/>
      <w:numFmt w:val="bullet"/>
      <w:lvlText w:val=""/>
      <w:lvlJc w:val="left"/>
      <w:pPr>
        <w:ind w:left="799" w:hanging="360"/>
      </w:pPr>
      <w:rPr>
        <w:rFonts w:ascii="Symbol" w:hAnsi="Symbol"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4" w15:restartNumberingAfterBreak="0">
    <w:nsid w:val="599A44BA"/>
    <w:multiLevelType w:val="hybridMultilevel"/>
    <w:tmpl w:val="95B849C2"/>
    <w:lvl w:ilvl="0" w:tplc="06240B12">
      <w:start w:val="2"/>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0674E8">
      <w:start w:val="1"/>
      <w:numFmt w:val="bullet"/>
      <w:lvlText w:val="•"/>
      <w:lvlPicBulletId w:val="0"/>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E2BE96">
      <w:start w:val="1"/>
      <w:numFmt w:val="bullet"/>
      <w:lvlText w:val="▪"/>
      <w:lvlJc w:val="left"/>
      <w:pPr>
        <w:ind w:left="1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14F9E4">
      <w:start w:val="1"/>
      <w:numFmt w:val="bullet"/>
      <w:lvlText w:val="•"/>
      <w:lvlJc w:val="left"/>
      <w:pPr>
        <w:ind w:left="2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780ED6">
      <w:start w:val="1"/>
      <w:numFmt w:val="bullet"/>
      <w:lvlText w:val="o"/>
      <w:lvlJc w:val="left"/>
      <w:pPr>
        <w:ind w:left="3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D0AD82">
      <w:start w:val="1"/>
      <w:numFmt w:val="bullet"/>
      <w:lvlText w:val="▪"/>
      <w:lvlJc w:val="left"/>
      <w:pPr>
        <w:ind w:left="3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52E300">
      <w:start w:val="1"/>
      <w:numFmt w:val="bullet"/>
      <w:lvlText w:val="•"/>
      <w:lvlJc w:val="left"/>
      <w:pPr>
        <w:ind w:left="4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FE764C">
      <w:start w:val="1"/>
      <w:numFmt w:val="bullet"/>
      <w:lvlText w:val="o"/>
      <w:lvlJc w:val="left"/>
      <w:pPr>
        <w:ind w:left="5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056CA">
      <w:start w:val="1"/>
      <w:numFmt w:val="bullet"/>
      <w:lvlText w:val="▪"/>
      <w:lvlJc w:val="left"/>
      <w:pPr>
        <w:ind w:left="6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5374CD"/>
    <w:multiLevelType w:val="hybridMultilevel"/>
    <w:tmpl w:val="7472B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21A50B9"/>
    <w:multiLevelType w:val="hybridMultilevel"/>
    <w:tmpl w:val="3F1EE8C4"/>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7" w15:restartNumberingAfterBreak="0">
    <w:nsid w:val="73E57B93"/>
    <w:multiLevelType w:val="hybridMultilevel"/>
    <w:tmpl w:val="37C4E754"/>
    <w:lvl w:ilvl="0" w:tplc="04100001">
      <w:start w:val="1"/>
      <w:numFmt w:val="bullet"/>
      <w:lvlText w:val=""/>
      <w:lvlJc w:val="left"/>
      <w:pPr>
        <w:ind w:left="1814" w:hanging="360"/>
      </w:pPr>
      <w:rPr>
        <w:rFonts w:ascii="Symbol" w:hAnsi="Symbol" w:hint="default"/>
      </w:rPr>
    </w:lvl>
    <w:lvl w:ilvl="1" w:tplc="04100003" w:tentative="1">
      <w:start w:val="1"/>
      <w:numFmt w:val="bullet"/>
      <w:lvlText w:val="o"/>
      <w:lvlJc w:val="left"/>
      <w:pPr>
        <w:ind w:left="2534" w:hanging="360"/>
      </w:pPr>
      <w:rPr>
        <w:rFonts w:ascii="Courier New" w:hAnsi="Courier New" w:cs="Courier New" w:hint="default"/>
      </w:rPr>
    </w:lvl>
    <w:lvl w:ilvl="2" w:tplc="04100005" w:tentative="1">
      <w:start w:val="1"/>
      <w:numFmt w:val="bullet"/>
      <w:lvlText w:val=""/>
      <w:lvlJc w:val="left"/>
      <w:pPr>
        <w:ind w:left="3254" w:hanging="360"/>
      </w:pPr>
      <w:rPr>
        <w:rFonts w:ascii="Wingdings" w:hAnsi="Wingdings" w:hint="default"/>
      </w:rPr>
    </w:lvl>
    <w:lvl w:ilvl="3" w:tplc="04100001" w:tentative="1">
      <w:start w:val="1"/>
      <w:numFmt w:val="bullet"/>
      <w:lvlText w:val=""/>
      <w:lvlJc w:val="left"/>
      <w:pPr>
        <w:ind w:left="3974" w:hanging="360"/>
      </w:pPr>
      <w:rPr>
        <w:rFonts w:ascii="Symbol" w:hAnsi="Symbol" w:hint="default"/>
      </w:rPr>
    </w:lvl>
    <w:lvl w:ilvl="4" w:tplc="04100003" w:tentative="1">
      <w:start w:val="1"/>
      <w:numFmt w:val="bullet"/>
      <w:lvlText w:val="o"/>
      <w:lvlJc w:val="left"/>
      <w:pPr>
        <w:ind w:left="4694" w:hanging="360"/>
      </w:pPr>
      <w:rPr>
        <w:rFonts w:ascii="Courier New" w:hAnsi="Courier New" w:cs="Courier New" w:hint="default"/>
      </w:rPr>
    </w:lvl>
    <w:lvl w:ilvl="5" w:tplc="04100005" w:tentative="1">
      <w:start w:val="1"/>
      <w:numFmt w:val="bullet"/>
      <w:lvlText w:val=""/>
      <w:lvlJc w:val="left"/>
      <w:pPr>
        <w:ind w:left="5414" w:hanging="360"/>
      </w:pPr>
      <w:rPr>
        <w:rFonts w:ascii="Wingdings" w:hAnsi="Wingdings" w:hint="default"/>
      </w:rPr>
    </w:lvl>
    <w:lvl w:ilvl="6" w:tplc="04100001" w:tentative="1">
      <w:start w:val="1"/>
      <w:numFmt w:val="bullet"/>
      <w:lvlText w:val=""/>
      <w:lvlJc w:val="left"/>
      <w:pPr>
        <w:ind w:left="6134" w:hanging="360"/>
      </w:pPr>
      <w:rPr>
        <w:rFonts w:ascii="Symbol" w:hAnsi="Symbol" w:hint="default"/>
      </w:rPr>
    </w:lvl>
    <w:lvl w:ilvl="7" w:tplc="04100003" w:tentative="1">
      <w:start w:val="1"/>
      <w:numFmt w:val="bullet"/>
      <w:lvlText w:val="o"/>
      <w:lvlJc w:val="left"/>
      <w:pPr>
        <w:ind w:left="6854" w:hanging="360"/>
      </w:pPr>
      <w:rPr>
        <w:rFonts w:ascii="Courier New" w:hAnsi="Courier New" w:cs="Courier New" w:hint="default"/>
      </w:rPr>
    </w:lvl>
    <w:lvl w:ilvl="8" w:tplc="04100005" w:tentative="1">
      <w:start w:val="1"/>
      <w:numFmt w:val="bullet"/>
      <w:lvlText w:val=""/>
      <w:lvlJc w:val="left"/>
      <w:pPr>
        <w:ind w:left="7574"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AC"/>
    <w:rsid w:val="000F70E9"/>
    <w:rsid w:val="0020008D"/>
    <w:rsid w:val="005402B3"/>
    <w:rsid w:val="00581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1B96"/>
  <w15:chartTrackingRefBased/>
  <w15:docId w15:val="{0E3C0E42-EA23-45EE-9A41-340479C8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11AC"/>
    <w:pPr>
      <w:spacing w:after="235" w:line="216" w:lineRule="auto"/>
      <w:ind w:left="58" w:firstLine="4"/>
      <w:jc w:val="both"/>
    </w:pPr>
    <w:rPr>
      <w:rFonts w:ascii="Calibri" w:eastAsia="Calibri" w:hAnsi="Calibri" w:cs="Calibri"/>
      <w:color w:val="000000"/>
      <w:lang w:eastAsia="it-IT"/>
    </w:rPr>
  </w:style>
  <w:style w:type="paragraph" w:styleId="Titolo2">
    <w:name w:val="heading 2"/>
    <w:next w:val="Normale"/>
    <w:link w:val="Titolo2Carattere"/>
    <w:uiPriority w:val="9"/>
    <w:unhideWhenUsed/>
    <w:qFormat/>
    <w:rsid w:val="005811AC"/>
    <w:pPr>
      <w:keepNext/>
      <w:keepLines/>
      <w:spacing w:after="152"/>
      <w:ind w:left="89" w:hanging="10"/>
      <w:outlineLvl w:val="1"/>
    </w:pPr>
    <w:rPr>
      <w:rFonts w:ascii="Calibri" w:eastAsia="Calibri" w:hAnsi="Calibri" w:cs="Calibri"/>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811AC"/>
    <w:rPr>
      <w:rFonts w:ascii="Calibri" w:eastAsia="Calibri" w:hAnsi="Calibri" w:cs="Calibri"/>
      <w:color w:val="000000"/>
      <w:sz w:val="24"/>
      <w:u w:val="single" w:color="000000"/>
      <w:lang w:eastAsia="it-IT"/>
    </w:rPr>
  </w:style>
  <w:style w:type="paragraph" w:styleId="Paragrafoelenco">
    <w:name w:val="List Paragraph"/>
    <w:basedOn w:val="Normale"/>
    <w:uiPriority w:val="34"/>
    <w:qFormat/>
    <w:rsid w:val="005811AC"/>
    <w:pPr>
      <w:ind w:left="720"/>
      <w:contextualSpacing/>
    </w:pPr>
  </w:style>
  <w:style w:type="character" w:styleId="Collegamentoipertestuale">
    <w:name w:val="Hyperlink"/>
    <w:basedOn w:val="Carpredefinitoparagrafo"/>
    <w:uiPriority w:val="99"/>
    <w:unhideWhenUsed/>
    <w:rsid w:val="005811AC"/>
    <w:rPr>
      <w:color w:val="0563C1" w:themeColor="hyperlink"/>
      <w:u w:val="single"/>
    </w:rPr>
  </w:style>
  <w:style w:type="paragraph" w:styleId="Testofumetto">
    <w:name w:val="Balloon Text"/>
    <w:basedOn w:val="Normale"/>
    <w:link w:val="TestofumettoCarattere"/>
    <w:uiPriority w:val="99"/>
    <w:semiHidden/>
    <w:unhideWhenUsed/>
    <w:rsid w:val="005402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02B3"/>
    <w:rPr>
      <w:rFonts w:ascii="Segoe UI" w:eastAsia="Calibri"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confindustriaemilia.it/flex/cm/pages/ServeBLOB.php/L/IT/IDPagina/86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findustriaemilia.it/flex/cm/pages/ServeBLOB.php/L/IT/IDPagina/86999" TargetMode="External"/><Relationship Id="rId5" Type="http://schemas.openxmlformats.org/officeDocument/2006/relationships/hyperlink" Target="mailto:OPT.BO@CONFINDUSTRIAEMILI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Nereo Tosatto - CONFINDUSTRIA EMILIA</dc:creator>
  <cp:keywords/>
  <dc:description/>
  <cp:lastModifiedBy>Tamara Labadze</cp:lastModifiedBy>
  <cp:revision>3</cp:revision>
  <dcterms:created xsi:type="dcterms:W3CDTF">2019-02-14T13:22:00Z</dcterms:created>
  <dcterms:modified xsi:type="dcterms:W3CDTF">2019-02-20T10:52:00Z</dcterms:modified>
</cp:coreProperties>
</file>